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04C2B" w14:textId="24617003" w:rsidR="004B1770" w:rsidRPr="00AE4775" w:rsidRDefault="00FC775F" w:rsidP="5B8D89D0">
      <w:pPr>
        <w:jc w:val="center"/>
        <w:rPr>
          <w:rFonts w:ascii="Trebuchet MS" w:hAnsi="Trebuchet MS"/>
          <w:b/>
          <w:bCs/>
          <w:color w:val="00B050"/>
          <w:sz w:val="28"/>
          <w:szCs w:val="28"/>
        </w:rPr>
      </w:pPr>
      <w:r w:rsidRPr="00AE4775">
        <w:rPr>
          <w:rFonts w:ascii="Trebuchet MS" w:hAnsi="Trebuchet MS"/>
          <w:b/>
          <w:bCs/>
          <w:color w:val="00B050"/>
          <w:sz w:val="28"/>
          <w:szCs w:val="28"/>
        </w:rPr>
        <w:t>Laying it</w:t>
      </w:r>
      <w:r w:rsidR="00466833">
        <w:rPr>
          <w:rFonts w:ascii="Trebuchet MS" w:hAnsi="Trebuchet MS"/>
          <w:b/>
          <w:bCs/>
          <w:color w:val="00B050"/>
          <w:sz w:val="28"/>
          <w:szCs w:val="28"/>
        </w:rPr>
        <w:t xml:space="preserve"> all</w:t>
      </w:r>
      <w:r w:rsidRPr="00AE4775">
        <w:rPr>
          <w:rFonts w:ascii="Trebuchet MS" w:hAnsi="Trebuchet MS"/>
          <w:b/>
          <w:bCs/>
          <w:color w:val="00B050"/>
          <w:sz w:val="28"/>
          <w:szCs w:val="28"/>
        </w:rPr>
        <w:t xml:space="preserve"> out on the table</w:t>
      </w:r>
    </w:p>
    <w:p w14:paraId="3CC709DA" w14:textId="77777777" w:rsidR="00FC775F" w:rsidRPr="00AE4775" w:rsidRDefault="00FC775F" w:rsidP="00FC775F">
      <w:pPr>
        <w:jc w:val="center"/>
        <w:rPr>
          <w:rFonts w:ascii="Trebuchet MS" w:hAnsi="Trebuchet MS"/>
          <w:b/>
          <w:bCs/>
          <w:color w:val="00B050"/>
          <w:sz w:val="24"/>
          <w:szCs w:val="24"/>
        </w:rPr>
      </w:pPr>
      <w:r w:rsidRPr="00AE4775">
        <w:rPr>
          <w:rFonts w:ascii="Trebuchet MS" w:hAnsi="Trebuchet MS"/>
          <w:b/>
          <w:bCs/>
          <w:color w:val="00B050"/>
          <w:sz w:val="24"/>
          <w:szCs w:val="24"/>
        </w:rPr>
        <w:t>Sharing on social media</w:t>
      </w:r>
    </w:p>
    <w:p w14:paraId="3AD1D02E" w14:textId="77777777" w:rsidR="00FC775F" w:rsidRPr="00AE4775" w:rsidRDefault="00FC775F" w:rsidP="00FC775F">
      <w:pPr>
        <w:jc w:val="center"/>
        <w:rPr>
          <w:rFonts w:ascii="Trebuchet MS" w:hAnsi="Trebuchet MS"/>
          <w:b/>
          <w:bCs/>
        </w:rPr>
      </w:pPr>
    </w:p>
    <w:p w14:paraId="049D8022" w14:textId="1CB8B079" w:rsidR="284658B3" w:rsidRPr="00AE4775" w:rsidRDefault="284658B3">
      <w:pPr>
        <w:rPr>
          <w:rFonts w:ascii="Trebuchet MS" w:hAnsi="Trebuchet MS"/>
        </w:rPr>
      </w:pPr>
      <w:r w:rsidRPr="00AE4775">
        <w:rPr>
          <w:rFonts w:ascii="Trebuchet MS" w:hAnsi="Trebuchet MS"/>
        </w:rPr>
        <w:t xml:space="preserve">Sharing the messages your community writes on your tablecloth on social media is a great way to spread the word and get a wider group of people to engage with the activity. </w:t>
      </w:r>
    </w:p>
    <w:p w14:paraId="1E2C4257" w14:textId="21EFC788" w:rsidR="00513B70" w:rsidRPr="00AE4775" w:rsidRDefault="00513B70" w:rsidP="00513B70">
      <w:pPr>
        <w:rPr>
          <w:rFonts w:ascii="Trebuchet MS" w:hAnsi="Trebuchet MS"/>
        </w:rPr>
      </w:pPr>
      <w:r w:rsidRPr="00AE4775">
        <w:rPr>
          <w:rFonts w:ascii="Trebuchet MS" w:hAnsi="Trebuchet MS"/>
        </w:rPr>
        <w:t xml:space="preserve">To help you share them across your channels, we’ve pulled together some content ideas and top tips. </w:t>
      </w:r>
    </w:p>
    <w:p w14:paraId="22F9BDFA" w14:textId="77777777" w:rsidR="00513B70" w:rsidRPr="00AE4775" w:rsidRDefault="00513B70" w:rsidP="00513B70">
      <w:pPr>
        <w:rPr>
          <w:rFonts w:ascii="Trebuchet MS" w:hAnsi="Trebuchet MS"/>
        </w:rPr>
      </w:pPr>
      <w:r w:rsidRPr="00AE4775">
        <w:rPr>
          <w:rFonts w:ascii="Trebuchet MS" w:hAnsi="Trebuchet MS"/>
        </w:rPr>
        <w:t>As each of your tablecloths will be unique, we’ve provided ideas for how you could adapt and share yours in your own way on Instagram, Facebook and X (formerly Twitter).</w:t>
      </w:r>
    </w:p>
    <w:p w14:paraId="61F9E667" w14:textId="21F5D183" w:rsidR="00DB1427" w:rsidRPr="006A58C1" w:rsidRDefault="00DB1427" w:rsidP="00513B70">
      <w:pPr>
        <w:rPr>
          <w:rFonts w:ascii="Trebuchet MS" w:hAnsi="Trebuchet MS"/>
        </w:rPr>
      </w:pPr>
      <w:r w:rsidRPr="006A58C1">
        <w:rPr>
          <w:rFonts w:ascii="Trebuchet MS" w:hAnsi="Trebuchet MS"/>
        </w:rPr>
        <w:t xml:space="preserve">Please do tag the Trussell Trust </w:t>
      </w:r>
      <w:r w:rsidR="00DE2D84" w:rsidRPr="006A58C1">
        <w:rPr>
          <w:rFonts w:ascii="Trebuchet MS" w:hAnsi="Trebuchet MS"/>
        </w:rPr>
        <w:t>(</w:t>
      </w:r>
      <w:r w:rsidRPr="006A58C1">
        <w:rPr>
          <w:rFonts w:ascii="Trebuchet MS" w:hAnsi="Trebuchet MS"/>
        </w:rPr>
        <w:t>@TrussellTrust</w:t>
      </w:r>
      <w:r w:rsidR="00DE2D84" w:rsidRPr="006A58C1">
        <w:rPr>
          <w:rFonts w:ascii="Trebuchet MS" w:hAnsi="Trebuchet MS"/>
        </w:rPr>
        <w:t xml:space="preserve">) and JRF </w:t>
      </w:r>
      <w:r w:rsidR="006A58C1" w:rsidRPr="006A58C1">
        <w:rPr>
          <w:rFonts w:ascii="Trebuchet MS" w:hAnsi="Trebuchet MS"/>
          <w:color w:val="000000" w:themeColor="text1"/>
        </w:rPr>
        <w:t>(</w:t>
      </w:r>
      <w:r w:rsidR="006A58C1" w:rsidRPr="006A58C1">
        <w:rPr>
          <w:rFonts w:ascii="Trebuchet MS" w:hAnsi="Trebuchet MS" w:cs="Segoe UI"/>
          <w:color w:val="000000" w:themeColor="text1"/>
          <w:shd w:val="clear" w:color="auto" w:fill="FFFFFF"/>
        </w:rPr>
        <w:t>@jrf_uk</w:t>
      </w:r>
      <w:r w:rsidR="006A58C1" w:rsidRPr="006A58C1">
        <w:rPr>
          <w:rFonts w:ascii="Trebuchet MS" w:hAnsi="Trebuchet MS" w:cs="Segoe UI"/>
          <w:color w:val="000000" w:themeColor="text1"/>
          <w:shd w:val="clear" w:color="auto" w:fill="FFFFFF"/>
        </w:rPr>
        <w:t>)</w:t>
      </w:r>
      <w:r w:rsidRPr="006A58C1">
        <w:rPr>
          <w:rFonts w:ascii="Trebuchet MS" w:hAnsi="Trebuchet MS"/>
          <w:color w:val="000000" w:themeColor="text1"/>
        </w:rPr>
        <w:t xml:space="preserve"> </w:t>
      </w:r>
      <w:r w:rsidRPr="006A58C1">
        <w:rPr>
          <w:rFonts w:ascii="Trebuchet MS" w:hAnsi="Trebuchet MS"/>
        </w:rPr>
        <w:t>into your content, and we can share and amplify your content!</w:t>
      </w:r>
    </w:p>
    <w:p w14:paraId="4B08DB4E" w14:textId="77777777" w:rsidR="00E70992" w:rsidRPr="00AE4775" w:rsidRDefault="00513B70" w:rsidP="00E70992">
      <w:pPr>
        <w:rPr>
          <w:rFonts w:ascii="Trebuchet MS" w:hAnsi="Trebuchet MS"/>
          <w:b/>
          <w:bCs/>
          <w:color w:val="00B050"/>
          <w:sz w:val="24"/>
          <w:szCs w:val="24"/>
        </w:rPr>
      </w:pPr>
      <w:r w:rsidRPr="4ED3E6CF">
        <w:rPr>
          <w:rFonts w:ascii="Trebuchet MS" w:hAnsi="Trebuchet MS"/>
          <w:b/>
          <w:bCs/>
          <w:color w:val="00B050"/>
          <w:sz w:val="24"/>
          <w:szCs w:val="24"/>
        </w:rPr>
        <w:t>Content ideas</w:t>
      </w:r>
    </w:p>
    <w:p w14:paraId="73E59C83" w14:textId="77777777" w:rsidR="00C5761D" w:rsidRDefault="1B063440" w:rsidP="4ED3E6CF">
      <w:pPr>
        <w:rPr>
          <w:rFonts w:ascii="Trebuchet MS" w:hAnsi="Trebuchet MS"/>
          <w:b/>
          <w:bCs/>
        </w:rPr>
      </w:pPr>
      <w:r w:rsidRPr="4ED3E6CF">
        <w:rPr>
          <w:rFonts w:ascii="Trebuchet MS" w:hAnsi="Trebuchet MS"/>
          <w:b/>
          <w:bCs/>
        </w:rPr>
        <w:t>Facebook</w:t>
      </w:r>
    </w:p>
    <w:p w14:paraId="3FEF90C9" w14:textId="0F04B1AB" w:rsidR="1B063440" w:rsidRDefault="1B063440" w:rsidP="4ED3E6CF">
      <w:pPr>
        <w:pStyle w:val="ListParagraph"/>
        <w:numPr>
          <w:ilvl w:val="0"/>
          <w:numId w:val="6"/>
        </w:numPr>
        <w:rPr>
          <w:rFonts w:ascii="Trebuchet MS" w:hAnsi="Trebuchet MS"/>
        </w:rPr>
      </w:pPr>
      <w:r w:rsidRPr="4ED3E6CF">
        <w:rPr>
          <w:rFonts w:ascii="Trebuchet MS" w:hAnsi="Trebuchet MS"/>
        </w:rPr>
        <w:t xml:space="preserve">Create a video of someone talking about what you’re seeing </w:t>
      </w:r>
      <w:r w:rsidR="00D27205">
        <w:rPr>
          <w:rFonts w:ascii="Trebuchet MS" w:hAnsi="Trebuchet MS"/>
        </w:rPr>
        <w:t xml:space="preserve">in your community </w:t>
      </w:r>
      <w:r w:rsidRPr="4ED3E6CF">
        <w:rPr>
          <w:rFonts w:ascii="Trebuchet MS" w:hAnsi="Trebuchet MS"/>
        </w:rPr>
        <w:t>right now and any stories about people you’ve helped recently (just make sure you have consent to share this).</w:t>
      </w:r>
    </w:p>
    <w:p w14:paraId="7DBC7FDE" w14:textId="77777777" w:rsidR="1B063440" w:rsidRDefault="1B063440" w:rsidP="4ED3E6CF">
      <w:pPr>
        <w:pStyle w:val="ListParagraph"/>
        <w:numPr>
          <w:ilvl w:val="0"/>
          <w:numId w:val="6"/>
        </w:numPr>
        <w:rPr>
          <w:rFonts w:ascii="Trebuchet MS" w:hAnsi="Trebuchet MS"/>
        </w:rPr>
      </w:pPr>
      <w:r w:rsidRPr="4ED3E6CF">
        <w:rPr>
          <w:rFonts w:ascii="Trebuchet MS" w:hAnsi="Trebuchet MS"/>
        </w:rPr>
        <w:t>Record a 30 second video of some of the messages on your tablecloth. You could make this video even better by getting someone at your food bank to read them out as you record!</w:t>
      </w:r>
    </w:p>
    <w:p w14:paraId="26AAFED0" w14:textId="77777777" w:rsidR="1B063440" w:rsidRDefault="1B063440" w:rsidP="4ED3E6CF">
      <w:pPr>
        <w:pStyle w:val="ListParagraph"/>
        <w:numPr>
          <w:ilvl w:val="0"/>
          <w:numId w:val="6"/>
        </w:numPr>
        <w:rPr>
          <w:rFonts w:ascii="Trebuchet MS" w:hAnsi="Trebuchet MS"/>
        </w:rPr>
      </w:pPr>
      <w:r w:rsidRPr="4ED3E6CF">
        <w:rPr>
          <w:rFonts w:ascii="Trebuchet MS" w:hAnsi="Trebuchet MS"/>
        </w:rPr>
        <w:t>Share photos of messages on your tablecloths. You could engage your audiences by asking them what they would write on your tablecloth in the comments.</w:t>
      </w:r>
    </w:p>
    <w:p w14:paraId="5B21F993" w14:textId="77777777" w:rsidR="1B063440" w:rsidRDefault="1B063440" w:rsidP="4ED3E6CF">
      <w:pPr>
        <w:pStyle w:val="ListParagraph"/>
        <w:numPr>
          <w:ilvl w:val="0"/>
          <w:numId w:val="6"/>
        </w:numPr>
        <w:rPr>
          <w:rFonts w:ascii="Trebuchet MS" w:hAnsi="Trebuchet MS"/>
        </w:rPr>
      </w:pPr>
      <w:r w:rsidRPr="4ED3E6CF">
        <w:rPr>
          <w:rFonts w:ascii="Trebuchet MS" w:hAnsi="Trebuchet MS"/>
        </w:rPr>
        <w:t>Share a photo of some of your staff members and volunteers holding up your tablecloth.</w:t>
      </w:r>
    </w:p>
    <w:p w14:paraId="3A66D4BF" w14:textId="77777777" w:rsidR="1B063440" w:rsidRDefault="1B063440" w:rsidP="4ED3E6CF">
      <w:pPr>
        <w:rPr>
          <w:rFonts w:ascii="Trebuchet MS" w:hAnsi="Trebuchet MS"/>
          <w:b/>
          <w:bCs/>
        </w:rPr>
      </w:pPr>
      <w:r w:rsidRPr="4ED3E6CF">
        <w:rPr>
          <w:rFonts w:ascii="Trebuchet MS" w:hAnsi="Trebuchet MS"/>
          <w:b/>
          <w:bCs/>
        </w:rPr>
        <w:t>Quick tips for posting to Facebook:</w:t>
      </w:r>
    </w:p>
    <w:p w14:paraId="2158F2A6" w14:textId="77777777" w:rsidR="1B063440" w:rsidRDefault="1B063440" w:rsidP="4ED3E6CF">
      <w:pPr>
        <w:pStyle w:val="ListParagraph"/>
        <w:numPr>
          <w:ilvl w:val="0"/>
          <w:numId w:val="5"/>
        </w:numPr>
        <w:rPr>
          <w:rFonts w:ascii="Trebuchet MS" w:hAnsi="Trebuchet MS"/>
          <w:b/>
          <w:bCs/>
        </w:rPr>
      </w:pPr>
      <w:r w:rsidRPr="4ED3E6CF">
        <w:rPr>
          <w:rFonts w:ascii="Trebuchet MS" w:hAnsi="Trebuchet MS"/>
        </w:rPr>
        <w:t>Posting videos? Keep videos as short as possible, 30 seconds is ideal.</w:t>
      </w:r>
    </w:p>
    <w:p w14:paraId="73237EC5" w14:textId="77777777" w:rsidR="1B063440" w:rsidRDefault="1B063440" w:rsidP="4ED3E6CF">
      <w:pPr>
        <w:pStyle w:val="ListParagraph"/>
        <w:numPr>
          <w:ilvl w:val="0"/>
          <w:numId w:val="5"/>
        </w:numPr>
        <w:rPr>
          <w:rFonts w:ascii="Trebuchet MS" w:hAnsi="Trebuchet MS"/>
        </w:rPr>
      </w:pPr>
      <w:r w:rsidRPr="4ED3E6CF">
        <w:rPr>
          <w:rFonts w:ascii="Trebuchet MS" w:hAnsi="Trebuchet MS"/>
        </w:rPr>
        <w:t>When writing copy, keep it short and put line breaks between paragraphs.</w:t>
      </w:r>
    </w:p>
    <w:p w14:paraId="49257863" w14:textId="77777777" w:rsidR="1B063440" w:rsidRDefault="1B063440" w:rsidP="4ED3E6CF">
      <w:pPr>
        <w:pStyle w:val="ListParagraph"/>
        <w:numPr>
          <w:ilvl w:val="0"/>
          <w:numId w:val="5"/>
        </w:numPr>
        <w:rPr>
          <w:rFonts w:ascii="Trebuchet MS" w:hAnsi="Trebuchet MS"/>
        </w:rPr>
      </w:pPr>
      <w:r w:rsidRPr="4ED3E6CF">
        <w:rPr>
          <w:rFonts w:ascii="Trebuchet MS" w:hAnsi="Trebuchet MS"/>
        </w:rPr>
        <w:t>Make sure your post is accessible by adding alt text to graphics and photos, and subtitles to videos.</w:t>
      </w:r>
    </w:p>
    <w:p w14:paraId="620C036D" w14:textId="77777777" w:rsidR="1B063440" w:rsidRDefault="1B063440" w:rsidP="4ED3E6CF">
      <w:pPr>
        <w:pStyle w:val="ListParagraph"/>
        <w:numPr>
          <w:ilvl w:val="0"/>
          <w:numId w:val="5"/>
        </w:numPr>
        <w:rPr>
          <w:rFonts w:ascii="Trebuchet MS" w:hAnsi="Trebuchet MS"/>
        </w:rPr>
      </w:pPr>
      <w:r w:rsidRPr="4ED3E6CF">
        <w:rPr>
          <w:rFonts w:ascii="Trebuchet MS" w:hAnsi="Trebuchet MS"/>
        </w:rPr>
        <w:t>Upload content in the right formats: that’s square for graphics and videos on Facebook.</w:t>
      </w:r>
    </w:p>
    <w:p w14:paraId="410C5713" w14:textId="4B6BA272" w:rsidR="4ED3E6CF" w:rsidRDefault="4ED3E6CF" w:rsidP="4ED3E6CF">
      <w:pPr>
        <w:rPr>
          <w:rFonts w:ascii="Trebuchet MS" w:hAnsi="Trebuchet MS"/>
          <w:b/>
          <w:bCs/>
        </w:rPr>
      </w:pPr>
    </w:p>
    <w:p w14:paraId="2DD209AB" w14:textId="77777777" w:rsidR="00513B70" w:rsidRPr="00AE4775" w:rsidRDefault="00513B70" w:rsidP="00E70992">
      <w:pPr>
        <w:rPr>
          <w:rFonts w:ascii="Trebuchet MS" w:hAnsi="Trebuchet MS"/>
          <w:b/>
          <w:bCs/>
        </w:rPr>
      </w:pPr>
      <w:r w:rsidRPr="3A0BAE2E">
        <w:rPr>
          <w:rFonts w:ascii="Trebuchet MS" w:hAnsi="Trebuchet MS"/>
          <w:b/>
          <w:bCs/>
        </w:rPr>
        <w:t>Instagram</w:t>
      </w:r>
    </w:p>
    <w:p w14:paraId="55F29DBA" w14:textId="109AA0A2" w:rsidR="57846D8F" w:rsidRDefault="57846D8F" w:rsidP="3A0BAE2E">
      <w:pPr>
        <w:pStyle w:val="ListParagraph"/>
        <w:numPr>
          <w:ilvl w:val="0"/>
          <w:numId w:val="2"/>
        </w:numPr>
        <w:rPr>
          <w:rFonts w:ascii="Trebuchet MS" w:hAnsi="Trebuchet MS"/>
        </w:rPr>
      </w:pPr>
      <w:r w:rsidRPr="4ED3E6CF">
        <w:rPr>
          <w:rFonts w:ascii="Trebuchet MS" w:hAnsi="Trebuchet MS"/>
        </w:rPr>
        <w:t xml:space="preserve">Are you hosting any events to get members of the public to come down and sign your tablecloth? Create a simple graphic in Canva with the time and date of your event on! Add this to Instagram </w:t>
      </w:r>
      <w:proofErr w:type="gramStart"/>
      <w:r w:rsidRPr="4ED3E6CF">
        <w:rPr>
          <w:rFonts w:ascii="Trebuchet MS" w:hAnsi="Trebuchet MS"/>
        </w:rPr>
        <w:t>stories, and</w:t>
      </w:r>
      <w:proofErr w:type="gramEnd"/>
      <w:r w:rsidRPr="4ED3E6CF">
        <w:rPr>
          <w:rFonts w:ascii="Trebuchet MS" w:hAnsi="Trebuchet MS"/>
        </w:rPr>
        <w:t xml:space="preserve"> add a link sticker to the post so people can click the link and sign up.</w:t>
      </w:r>
    </w:p>
    <w:p w14:paraId="6DC99FCA" w14:textId="77777777" w:rsidR="00D4471C" w:rsidRPr="00AE4775" w:rsidRDefault="006807EA" w:rsidP="00D4471C">
      <w:pPr>
        <w:pStyle w:val="ListParagraph"/>
        <w:numPr>
          <w:ilvl w:val="0"/>
          <w:numId w:val="2"/>
        </w:numPr>
        <w:rPr>
          <w:rFonts w:ascii="Trebuchet MS" w:hAnsi="Trebuchet MS"/>
        </w:rPr>
      </w:pPr>
      <w:r w:rsidRPr="3A0BAE2E">
        <w:rPr>
          <w:rFonts w:ascii="Trebuchet MS" w:hAnsi="Trebuchet MS"/>
        </w:rPr>
        <w:t>Film someone at your food bank reading out 3-4 of the most emotional</w:t>
      </w:r>
      <w:r w:rsidR="00D4471C" w:rsidRPr="3A0BAE2E">
        <w:rPr>
          <w:rFonts w:ascii="Trebuchet MS" w:hAnsi="Trebuchet MS"/>
        </w:rPr>
        <w:t xml:space="preserve"> or inspirational</w:t>
      </w:r>
      <w:r w:rsidRPr="3A0BAE2E">
        <w:rPr>
          <w:rFonts w:ascii="Trebuchet MS" w:hAnsi="Trebuchet MS"/>
        </w:rPr>
        <w:t xml:space="preserve"> messages on your tablecloth and </w:t>
      </w:r>
      <w:r w:rsidR="00D4471C" w:rsidRPr="3A0BAE2E">
        <w:rPr>
          <w:rFonts w:ascii="Trebuchet MS" w:hAnsi="Trebuchet MS"/>
        </w:rPr>
        <w:t xml:space="preserve">turn this into a reel for Instagram. </w:t>
      </w:r>
    </w:p>
    <w:p w14:paraId="6B03EAD6" w14:textId="4F4FB6F4" w:rsidR="00D4471C" w:rsidRPr="00AE4775" w:rsidRDefault="00D4471C" w:rsidP="006807EA">
      <w:pPr>
        <w:pStyle w:val="ListParagraph"/>
        <w:numPr>
          <w:ilvl w:val="0"/>
          <w:numId w:val="2"/>
        </w:numPr>
        <w:rPr>
          <w:rFonts w:ascii="Trebuchet MS" w:hAnsi="Trebuchet MS"/>
        </w:rPr>
      </w:pPr>
      <w:r w:rsidRPr="4ED3E6CF">
        <w:rPr>
          <w:rFonts w:ascii="Trebuchet MS" w:hAnsi="Trebuchet MS"/>
        </w:rPr>
        <w:t>Want to get something out quickly? Take some photos of different messages on your tablecloth and upload them in a carousel to Instagram.</w:t>
      </w:r>
      <w:r w:rsidR="29BA7DF8" w:rsidRPr="4ED3E6CF">
        <w:rPr>
          <w:rFonts w:ascii="Trebuchet MS" w:hAnsi="Trebuchet MS"/>
        </w:rPr>
        <w:t xml:space="preserve"> Please remember our election guidance and ensure these messages aren’t party political. </w:t>
      </w:r>
    </w:p>
    <w:p w14:paraId="105507A9" w14:textId="106F142F" w:rsidR="00D4471C" w:rsidRPr="00AE4775" w:rsidRDefault="00BE6653" w:rsidP="006807EA">
      <w:pPr>
        <w:pStyle w:val="ListParagraph"/>
        <w:numPr>
          <w:ilvl w:val="0"/>
          <w:numId w:val="2"/>
        </w:numPr>
        <w:rPr>
          <w:rFonts w:ascii="Trebuchet MS" w:hAnsi="Trebuchet MS"/>
        </w:rPr>
      </w:pPr>
      <w:r w:rsidRPr="4ED3E6CF">
        <w:rPr>
          <w:rFonts w:ascii="Trebuchet MS" w:hAnsi="Trebuchet MS"/>
        </w:rPr>
        <w:lastRenderedPageBreak/>
        <w:t xml:space="preserve">Create a video of someone talking about what you’re seeing </w:t>
      </w:r>
      <w:r>
        <w:rPr>
          <w:rFonts w:ascii="Trebuchet MS" w:hAnsi="Trebuchet MS"/>
        </w:rPr>
        <w:t xml:space="preserve">in your community </w:t>
      </w:r>
      <w:r w:rsidRPr="4ED3E6CF">
        <w:rPr>
          <w:rFonts w:ascii="Trebuchet MS" w:hAnsi="Trebuchet MS"/>
        </w:rPr>
        <w:t xml:space="preserve">right now </w:t>
      </w:r>
      <w:r w:rsidR="00FC46FF" w:rsidRPr="3A0BAE2E">
        <w:rPr>
          <w:rFonts w:ascii="Trebuchet MS" w:hAnsi="Trebuchet MS"/>
        </w:rPr>
        <w:t xml:space="preserve">and </w:t>
      </w:r>
      <w:r w:rsidR="004F34D8" w:rsidRPr="3A0BAE2E">
        <w:rPr>
          <w:rFonts w:ascii="Trebuchet MS" w:hAnsi="Trebuchet MS"/>
        </w:rPr>
        <w:t xml:space="preserve">any stories </w:t>
      </w:r>
      <w:r w:rsidR="00FC46FF" w:rsidRPr="3A0BAE2E">
        <w:rPr>
          <w:rFonts w:ascii="Trebuchet MS" w:hAnsi="Trebuchet MS"/>
        </w:rPr>
        <w:t>about</w:t>
      </w:r>
      <w:r w:rsidR="004F34D8" w:rsidRPr="3A0BAE2E">
        <w:rPr>
          <w:rFonts w:ascii="Trebuchet MS" w:hAnsi="Trebuchet MS"/>
        </w:rPr>
        <w:t xml:space="preserve"> people you’ve helped recently (just make sure you have consent to share this)</w:t>
      </w:r>
      <w:r w:rsidR="00FC46FF" w:rsidRPr="3A0BAE2E">
        <w:rPr>
          <w:rFonts w:ascii="Trebuchet MS" w:hAnsi="Trebuchet MS"/>
        </w:rPr>
        <w:t>.</w:t>
      </w:r>
    </w:p>
    <w:p w14:paraId="6ECFE9AE" w14:textId="4E189623" w:rsidR="00D4471C" w:rsidRPr="00AE4775" w:rsidRDefault="00D4471C" w:rsidP="006807EA">
      <w:pPr>
        <w:pStyle w:val="ListParagraph"/>
        <w:numPr>
          <w:ilvl w:val="0"/>
          <w:numId w:val="2"/>
        </w:numPr>
        <w:rPr>
          <w:rFonts w:ascii="Trebuchet MS" w:hAnsi="Trebuchet MS"/>
        </w:rPr>
      </w:pPr>
      <w:r w:rsidRPr="4ED3E6CF">
        <w:rPr>
          <w:rFonts w:ascii="Trebuchet MS" w:hAnsi="Trebuchet MS"/>
        </w:rPr>
        <w:t xml:space="preserve">If you’re hosting an event, you could upload live Instagram stories of your event, showing what you’ve been doing, people signing the tablecloth and </w:t>
      </w:r>
      <w:r w:rsidR="00F94E5D" w:rsidRPr="4ED3E6CF">
        <w:rPr>
          <w:rFonts w:ascii="Trebuchet MS" w:hAnsi="Trebuchet MS"/>
        </w:rPr>
        <w:t>short video clips of people at your food bank talking about why an Essentials Guarantee is needed.</w:t>
      </w:r>
    </w:p>
    <w:p w14:paraId="3944B7F7" w14:textId="4A2732DC" w:rsidR="00D4471C" w:rsidRPr="00AE4775" w:rsidRDefault="00D4471C" w:rsidP="006807EA">
      <w:pPr>
        <w:pStyle w:val="ListParagraph"/>
        <w:numPr>
          <w:ilvl w:val="0"/>
          <w:numId w:val="2"/>
        </w:numPr>
        <w:rPr>
          <w:rFonts w:ascii="Trebuchet MS" w:hAnsi="Trebuchet MS"/>
        </w:rPr>
      </w:pPr>
      <w:r w:rsidRPr="4ED3E6CF">
        <w:rPr>
          <w:rFonts w:ascii="Trebuchet MS" w:hAnsi="Trebuchet MS"/>
        </w:rPr>
        <w:t>If you feel like pushing the boat out, you could capture some vox pops of members of the public</w:t>
      </w:r>
      <w:r w:rsidR="00F94E5D" w:rsidRPr="4ED3E6CF">
        <w:rPr>
          <w:rFonts w:ascii="Trebuchet MS" w:hAnsi="Trebuchet MS"/>
        </w:rPr>
        <w:t>. You could ask them for their reactions to the fact that Universal Credit is only £91 a week for a single adult, or why they felt compelled to write on your tablecloth.</w:t>
      </w:r>
      <w:r w:rsidR="004F34D8" w:rsidRPr="4ED3E6CF">
        <w:rPr>
          <w:rFonts w:ascii="Trebuchet MS" w:hAnsi="Trebuchet MS"/>
        </w:rPr>
        <w:t xml:space="preserve"> Just make sure you get consent of anyone involved in this</w:t>
      </w:r>
      <w:r w:rsidR="00BE6653">
        <w:rPr>
          <w:rFonts w:ascii="Trebuchet MS" w:hAnsi="Trebuchet MS"/>
        </w:rPr>
        <w:t>.</w:t>
      </w:r>
    </w:p>
    <w:p w14:paraId="1C524D08" w14:textId="77777777" w:rsidR="006807EA" w:rsidRPr="00AE4775" w:rsidRDefault="006807EA" w:rsidP="006807EA">
      <w:pPr>
        <w:rPr>
          <w:rFonts w:ascii="Trebuchet MS" w:hAnsi="Trebuchet MS"/>
          <w:b/>
          <w:bCs/>
        </w:rPr>
      </w:pPr>
      <w:r w:rsidRPr="00AE4775">
        <w:rPr>
          <w:rFonts w:ascii="Trebuchet MS" w:hAnsi="Trebuchet MS"/>
          <w:b/>
          <w:bCs/>
        </w:rPr>
        <w:t>Quick tips for posting to Instagram</w:t>
      </w:r>
    </w:p>
    <w:p w14:paraId="1C61FEA1" w14:textId="42D0850D" w:rsidR="006807EA" w:rsidRPr="00AE4775" w:rsidRDefault="006807EA" w:rsidP="006807EA">
      <w:pPr>
        <w:pStyle w:val="ListParagraph"/>
        <w:numPr>
          <w:ilvl w:val="0"/>
          <w:numId w:val="1"/>
        </w:numPr>
        <w:rPr>
          <w:rFonts w:ascii="Trebuchet MS" w:hAnsi="Trebuchet MS"/>
        </w:rPr>
      </w:pPr>
      <w:r w:rsidRPr="4ED3E6CF">
        <w:rPr>
          <w:rFonts w:ascii="Trebuchet MS" w:hAnsi="Trebuchet MS"/>
        </w:rPr>
        <w:t>Creating reels</w:t>
      </w:r>
      <w:r w:rsidR="00D721C5" w:rsidRPr="4ED3E6CF">
        <w:rPr>
          <w:rFonts w:ascii="Trebuchet MS" w:hAnsi="Trebuchet MS"/>
        </w:rPr>
        <w:t xml:space="preserve"> (short videos on Instagram)</w:t>
      </w:r>
      <w:r w:rsidRPr="4ED3E6CF">
        <w:rPr>
          <w:rFonts w:ascii="Trebuchet MS" w:hAnsi="Trebuchet MS"/>
        </w:rPr>
        <w:t>? You can quickly and easily edit reels in the Instagram app. Make sure that you add subtitles to any videos you create as a lot of people watch videos without sound (you can do this using the captions sticker).</w:t>
      </w:r>
    </w:p>
    <w:p w14:paraId="76722E57" w14:textId="77777777" w:rsidR="00F94E5D" w:rsidRPr="00AE4775" w:rsidRDefault="00F94E5D" w:rsidP="006807EA">
      <w:pPr>
        <w:pStyle w:val="ListParagraph"/>
        <w:numPr>
          <w:ilvl w:val="0"/>
          <w:numId w:val="1"/>
        </w:numPr>
        <w:rPr>
          <w:rFonts w:ascii="Trebuchet MS" w:hAnsi="Trebuchet MS"/>
        </w:rPr>
      </w:pPr>
      <w:r w:rsidRPr="00AE4775">
        <w:rPr>
          <w:rFonts w:ascii="Trebuchet MS" w:hAnsi="Trebuchet MS"/>
        </w:rPr>
        <w:t>Best practice is to keep reels as short as possible, under 30 seconds is ideal. Max length for reels is 90 seconds.</w:t>
      </w:r>
    </w:p>
    <w:p w14:paraId="1568C73B" w14:textId="77777777" w:rsidR="00D4471C" w:rsidRPr="00AE4775" w:rsidRDefault="00D4471C" w:rsidP="006807EA">
      <w:pPr>
        <w:pStyle w:val="ListParagraph"/>
        <w:numPr>
          <w:ilvl w:val="0"/>
          <w:numId w:val="1"/>
        </w:numPr>
        <w:rPr>
          <w:rFonts w:ascii="Trebuchet MS" w:hAnsi="Trebuchet MS"/>
        </w:rPr>
      </w:pPr>
      <w:r w:rsidRPr="00AE4775">
        <w:rPr>
          <w:rFonts w:ascii="Trebuchet MS" w:hAnsi="Trebuchet MS"/>
        </w:rPr>
        <w:t>You cannot add links in copy on Instagram, so make sure you add any links to your bio and say in copy ‘Follow the link in our bio’. You can add links to Instagram stories using the link sticker!</w:t>
      </w:r>
    </w:p>
    <w:p w14:paraId="6FAFCD37" w14:textId="77777777" w:rsidR="00D4471C" w:rsidRPr="00AE4775" w:rsidRDefault="00D4471C" w:rsidP="006807EA">
      <w:pPr>
        <w:pStyle w:val="ListParagraph"/>
        <w:numPr>
          <w:ilvl w:val="0"/>
          <w:numId w:val="1"/>
        </w:numPr>
        <w:rPr>
          <w:rFonts w:ascii="Trebuchet MS" w:hAnsi="Trebuchet MS"/>
        </w:rPr>
      </w:pPr>
      <w:r w:rsidRPr="00AE4775">
        <w:rPr>
          <w:rFonts w:ascii="Trebuchet MS" w:hAnsi="Trebuchet MS"/>
        </w:rPr>
        <w:t>Create content in the right formats for the channel: for videos, that’s vertical. For graphics that’s square. For Instagram stories, everything will need to be created in vertical formats.</w:t>
      </w:r>
    </w:p>
    <w:p w14:paraId="4660AC51" w14:textId="77777777" w:rsidR="00F94E5D" w:rsidRPr="00AE4775" w:rsidRDefault="00F94E5D" w:rsidP="006807EA">
      <w:pPr>
        <w:pStyle w:val="ListParagraph"/>
        <w:numPr>
          <w:ilvl w:val="0"/>
          <w:numId w:val="1"/>
        </w:numPr>
        <w:rPr>
          <w:rFonts w:ascii="Trebuchet MS" w:hAnsi="Trebuchet MS"/>
        </w:rPr>
      </w:pPr>
      <w:r w:rsidRPr="00AE4775">
        <w:rPr>
          <w:rFonts w:ascii="Trebuchet MS" w:hAnsi="Trebuchet MS"/>
        </w:rPr>
        <w:t>Uploading videos to Instagram stories? Don’t forget they can only be 60 seconds long.</w:t>
      </w:r>
    </w:p>
    <w:p w14:paraId="05BF8AA7" w14:textId="77777777" w:rsidR="00F94E5D" w:rsidRPr="00AE4775" w:rsidRDefault="00F94E5D" w:rsidP="006807EA">
      <w:pPr>
        <w:pStyle w:val="ListParagraph"/>
        <w:numPr>
          <w:ilvl w:val="0"/>
          <w:numId w:val="1"/>
        </w:numPr>
        <w:rPr>
          <w:rFonts w:ascii="Trebuchet MS" w:hAnsi="Trebuchet MS"/>
        </w:rPr>
      </w:pPr>
      <w:r w:rsidRPr="00AE4775">
        <w:rPr>
          <w:rFonts w:ascii="Trebuchet MS" w:hAnsi="Trebuchet MS"/>
        </w:rPr>
        <w:t>When writing copy, keep it short and put line breaks between paragraphs.</w:t>
      </w:r>
    </w:p>
    <w:p w14:paraId="2036D960" w14:textId="77777777" w:rsidR="00F94E5D" w:rsidRPr="00AE4775" w:rsidRDefault="00F94E5D" w:rsidP="006807EA">
      <w:pPr>
        <w:pStyle w:val="ListParagraph"/>
        <w:numPr>
          <w:ilvl w:val="0"/>
          <w:numId w:val="1"/>
        </w:numPr>
        <w:rPr>
          <w:rFonts w:ascii="Trebuchet MS" w:hAnsi="Trebuchet MS"/>
        </w:rPr>
      </w:pPr>
      <w:r w:rsidRPr="4ED3E6CF">
        <w:rPr>
          <w:rFonts w:ascii="Trebuchet MS" w:hAnsi="Trebuchet MS"/>
        </w:rPr>
        <w:t>Make sure your post is accessible by adding an image description at the bottom of your post copy. This is just simple text which describes what’s in your image.</w:t>
      </w:r>
    </w:p>
    <w:p w14:paraId="20B6A91B" w14:textId="12E58277" w:rsidR="2244DE4E" w:rsidRDefault="2244DE4E" w:rsidP="4ED3E6CF">
      <w:pPr>
        <w:pStyle w:val="ListParagraph"/>
        <w:numPr>
          <w:ilvl w:val="0"/>
          <w:numId w:val="1"/>
        </w:numPr>
        <w:rPr>
          <w:rFonts w:ascii="Trebuchet MS" w:hAnsi="Trebuchet MS"/>
        </w:rPr>
      </w:pPr>
      <w:r w:rsidRPr="4ED3E6CF">
        <w:rPr>
          <w:rFonts w:ascii="Trebuchet MS" w:hAnsi="Trebuchet MS"/>
        </w:rPr>
        <w:t>Make sure your videos are accessible by adding subtitles. You can add them easily in the Instagram app using the captions sticker.</w:t>
      </w:r>
    </w:p>
    <w:p w14:paraId="733DEDE5" w14:textId="77777777" w:rsidR="00C5761D" w:rsidRPr="00AE4775" w:rsidRDefault="00C5761D" w:rsidP="007945A8">
      <w:pPr>
        <w:spacing w:after="0"/>
        <w:rPr>
          <w:rFonts w:ascii="Trebuchet MS" w:hAnsi="Trebuchet MS"/>
        </w:rPr>
      </w:pPr>
    </w:p>
    <w:p w14:paraId="29DC68F9" w14:textId="77777777" w:rsidR="00513B70" w:rsidRPr="00AE4775" w:rsidRDefault="00513B70" w:rsidP="00E70992">
      <w:pPr>
        <w:rPr>
          <w:rFonts w:ascii="Trebuchet MS" w:hAnsi="Trebuchet MS"/>
          <w:b/>
          <w:bCs/>
        </w:rPr>
      </w:pPr>
      <w:r w:rsidRPr="00AE4775">
        <w:rPr>
          <w:rFonts w:ascii="Trebuchet MS" w:hAnsi="Trebuchet MS"/>
          <w:b/>
          <w:bCs/>
        </w:rPr>
        <w:t>X (formerly Twitter)</w:t>
      </w:r>
    </w:p>
    <w:p w14:paraId="07B3D8D3" w14:textId="34AD74C0" w:rsidR="00FC46FF" w:rsidRPr="00AE4775" w:rsidRDefault="00BE6653" w:rsidP="00FC46FF">
      <w:pPr>
        <w:pStyle w:val="ListParagraph"/>
        <w:numPr>
          <w:ilvl w:val="0"/>
          <w:numId w:val="4"/>
        </w:numPr>
        <w:rPr>
          <w:rFonts w:ascii="Trebuchet MS" w:hAnsi="Trebuchet MS"/>
        </w:rPr>
      </w:pPr>
      <w:r w:rsidRPr="4ED3E6CF">
        <w:rPr>
          <w:rFonts w:ascii="Trebuchet MS" w:hAnsi="Trebuchet MS"/>
        </w:rPr>
        <w:t xml:space="preserve">Create a video of someone talking about what you’re seeing </w:t>
      </w:r>
      <w:r>
        <w:rPr>
          <w:rFonts w:ascii="Trebuchet MS" w:hAnsi="Trebuchet MS"/>
        </w:rPr>
        <w:t xml:space="preserve">in your community </w:t>
      </w:r>
      <w:r w:rsidRPr="4ED3E6CF">
        <w:rPr>
          <w:rFonts w:ascii="Trebuchet MS" w:hAnsi="Trebuchet MS"/>
        </w:rPr>
        <w:t xml:space="preserve">right now </w:t>
      </w:r>
      <w:r w:rsidR="00FC46FF" w:rsidRPr="4C623805">
        <w:rPr>
          <w:rFonts w:ascii="Trebuchet MS" w:hAnsi="Trebuchet MS"/>
        </w:rPr>
        <w:t>and any stories about people you’ve helped recently (just make sure you have consent to share this).</w:t>
      </w:r>
    </w:p>
    <w:p w14:paraId="1991CB41" w14:textId="77777777" w:rsidR="00DB1427" w:rsidRPr="00AE4775" w:rsidRDefault="00CB12E9" w:rsidP="00FC46FF">
      <w:pPr>
        <w:pStyle w:val="ListParagraph"/>
        <w:numPr>
          <w:ilvl w:val="0"/>
          <w:numId w:val="4"/>
        </w:numPr>
        <w:rPr>
          <w:rFonts w:ascii="Trebuchet MS" w:hAnsi="Trebuchet MS"/>
        </w:rPr>
      </w:pPr>
      <w:r w:rsidRPr="00AE4775">
        <w:rPr>
          <w:rFonts w:ascii="Trebuchet MS" w:hAnsi="Trebuchet MS"/>
        </w:rPr>
        <w:t>Share photos of messages on your tablecloths. You could engage your audiences by asking them what they would write in the comments.</w:t>
      </w:r>
    </w:p>
    <w:p w14:paraId="092F43B9" w14:textId="77777777" w:rsidR="00FC46FF" w:rsidRPr="00AE4775" w:rsidRDefault="00DB1427" w:rsidP="00FC46FF">
      <w:pPr>
        <w:pStyle w:val="ListParagraph"/>
        <w:numPr>
          <w:ilvl w:val="0"/>
          <w:numId w:val="4"/>
        </w:numPr>
        <w:rPr>
          <w:rFonts w:ascii="Trebuchet MS" w:hAnsi="Trebuchet MS"/>
          <w:b/>
          <w:bCs/>
        </w:rPr>
      </w:pPr>
      <w:r w:rsidRPr="00AE4775">
        <w:rPr>
          <w:rFonts w:ascii="Trebuchet MS" w:hAnsi="Trebuchet MS"/>
        </w:rPr>
        <w:t>Are you hosting any events to get members of the public to come down and sign your tablecloth? Create a simple graphic in Canva with the time and date of your event on!</w:t>
      </w:r>
    </w:p>
    <w:p w14:paraId="7545D224" w14:textId="77777777" w:rsidR="00513B70" w:rsidRPr="00AE4775" w:rsidRDefault="00393398" w:rsidP="00E70992">
      <w:pPr>
        <w:pStyle w:val="ListParagraph"/>
        <w:numPr>
          <w:ilvl w:val="0"/>
          <w:numId w:val="4"/>
        </w:numPr>
        <w:rPr>
          <w:rFonts w:ascii="Trebuchet MS" w:hAnsi="Trebuchet MS"/>
        </w:rPr>
      </w:pPr>
      <w:r w:rsidRPr="00AE4775">
        <w:rPr>
          <w:rFonts w:ascii="Trebuchet MS" w:hAnsi="Trebuchet MS"/>
        </w:rPr>
        <w:t>Share a short 30 second video of some of the messages on your tablecloth.</w:t>
      </w:r>
    </w:p>
    <w:p w14:paraId="129BA94A" w14:textId="77777777" w:rsidR="00513B70" w:rsidRPr="00AE4775" w:rsidRDefault="006807EA" w:rsidP="00E70992">
      <w:pPr>
        <w:rPr>
          <w:rFonts w:ascii="Trebuchet MS" w:hAnsi="Trebuchet MS"/>
          <w:b/>
          <w:bCs/>
        </w:rPr>
      </w:pPr>
      <w:r w:rsidRPr="00AE4775">
        <w:rPr>
          <w:rFonts w:ascii="Trebuchet MS" w:hAnsi="Trebuchet MS"/>
          <w:b/>
          <w:bCs/>
        </w:rPr>
        <w:t>Quick</w:t>
      </w:r>
      <w:r w:rsidR="00513B70" w:rsidRPr="00AE4775">
        <w:rPr>
          <w:rFonts w:ascii="Trebuchet MS" w:hAnsi="Trebuchet MS"/>
          <w:b/>
          <w:bCs/>
        </w:rPr>
        <w:t xml:space="preserve"> tips for posting to X:</w:t>
      </w:r>
    </w:p>
    <w:p w14:paraId="78BA393F" w14:textId="77777777" w:rsidR="00513B70" w:rsidRPr="00AE4775" w:rsidRDefault="00513B70" w:rsidP="00513B70">
      <w:pPr>
        <w:pStyle w:val="ListParagraph"/>
        <w:numPr>
          <w:ilvl w:val="0"/>
          <w:numId w:val="1"/>
        </w:numPr>
        <w:rPr>
          <w:rFonts w:ascii="Trebuchet MS" w:hAnsi="Trebuchet MS"/>
        </w:rPr>
      </w:pPr>
      <w:r w:rsidRPr="4ED3E6CF">
        <w:rPr>
          <w:rFonts w:ascii="Trebuchet MS" w:hAnsi="Trebuchet MS"/>
        </w:rPr>
        <w:t xml:space="preserve">Keep copy short – you only have </w:t>
      </w:r>
      <w:r w:rsidR="006807EA" w:rsidRPr="4ED3E6CF">
        <w:rPr>
          <w:rFonts w:ascii="Trebuchet MS" w:hAnsi="Trebuchet MS"/>
        </w:rPr>
        <w:t>280 characters to play with (and links take up 20 characters).</w:t>
      </w:r>
    </w:p>
    <w:p w14:paraId="1B331D06" w14:textId="77777777" w:rsidR="006807EA" w:rsidRPr="00AE4775" w:rsidRDefault="006807EA" w:rsidP="00513B70">
      <w:pPr>
        <w:pStyle w:val="ListParagraph"/>
        <w:numPr>
          <w:ilvl w:val="0"/>
          <w:numId w:val="1"/>
        </w:numPr>
        <w:rPr>
          <w:rFonts w:ascii="Trebuchet MS" w:hAnsi="Trebuchet MS"/>
        </w:rPr>
      </w:pPr>
      <w:r w:rsidRPr="4ED3E6CF">
        <w:rPr>
          <w:rFonts w:ascii="Trebuchet MS" w:hAnsi="Trebuchet MS"/>
        </w:rPr>
        <w:lastRenderedPageBreak/>
        <w:t xml:space="preserve">Emojis are a great way to make posts more </w:t>
      </w:r>
      <w:proofErr w:type="gramStart"/>
      <w:r w:rsidRPr="4ED3E6CF">
        <w:rPr>
          <w:rFonts w:ascii="Trebuchet MS" w:hAnsi="Trebuchet MS"/>
        </w:rPr>
        <w:t>engaging, but</w:t>
      </w:r>
      <w:proofErr w:type="gramEnd"/>
      <w:r w:rsidRPr="4ED3E6CF">
        <w:rPr>
          <w:rFonts w:ascii="Trebuchet MS" w:hAnsi="Trebuchet MS"/>
        </w:rPr>
        <w:t xml:space="preserve"> use them sparingly. A good rule of thumb for X is to use 2.</w:t>
      </w:r>
    </w:p>
    <w:p w14:paraId="12ED41D4" w14:textId="77777777" w:rsidR="00FC46FF" w:rsidRPr="00AE4775" w:rsidRDefault="00FC46FF" w:rsidP="00513B70">
      <w:pPr>
        <w:pStyle w:val="ListParagraph"/>
        <w:numPr>
          <w:ilvl w:val="0"/>
          <w:numId w:val="1"/>
        </w:numPr>
        <w:rPr>
          <w:rFonts w:ascii="Trebuchet MS" w:hAnsi="Trebuchet MS"/>
        </w:rPr>
      </w:pPr>
      <w:r w:rsidRPr="4ED3E6CF">
        <w:rPr>
          <w:rFonts w:ascii="Trebuchet MS" w:hAnsi="Trebuchet MS"/>
        </w:rPr>
        <w:t xml:space="preserve">Posting videos? Keep videos </w:t>
      </w:r>
      <w:r w:rsidR="00DB1427" w:rsidRPr="4ED3E6CF">
        <w:rPr>
          <w:rFonts w:ascii="Trebuchet MS" w:hAnsi="Trebuchet MS"/>
        </w:rPr>
        <w:t>as short as possible, 30 seconds is ideal, and 2 minutes and 20 seconds is the max length.</w:t>
      </w:r>
    </w:p>
    <w:p w14:paraId="330322E8" w14:textId="77777777" w:rsidR="00DB1427" w:rsidRPr="00AE4775" w:rsidRDefault="00DB1427" w:rsidP="00DB1427">
      <w:pPr>
        <w:pStyle w:val="ListParagraph"/>
        <w:numPr>
          <w:ilvl w:val="0"/>
          <w:numId w:val="1"/>
        </w:numPr>
        <w:rPr>
          <w:rFonts w:ascii="Trebuchet MS" w:hAnsi="Trebuchet MS"/>
        </w:rPr>
      </w:pPr>
      <w:r w:rsidRPr="4ED3E6CF">
        <w:rPr>
          <w:rFonts w:ascii="Trebuchet MS" w:hAnsi="Trebuchet MS"/>
        </w:rPr>
        <w:t>Make sure your post is accessible by adding alt text to graphics and photos, and subtitles to videos.</w:t>
      </w:r>
    </w:p>
    <w:p w14:paraId="1A5EDD4C" w14:textId="77777777" w:rsidR="00DB1427" w:rsidRPr="00AE4775" w:rsidRDefault="00DB1427" w:rsidP="00DB1427">
      <w:pPr>
        <w:pStyle w:val="ListParagraph"/>
        <w:numPr>
          <w:ilvl w:val="0"/>
          <w:numId w:val="1"/>
        </w:numPr>
        <w:rPr>
          <w:rFonts w:ascii="Trebuchet MS" w:hAnsi="Trebuchet MS"/>
        </w:rPr>
      </w:pPr>
      <w:r w:rsidRPr="4ED3E6CF">
        <w:rPr>
          <w:rFonts w:ascii="Trebuchet MS" w:hAnsi="Trebuchet MS"/>
        </w:rPr>
        <w:t>Upload content in the right formats: that’s square for graphics and videos on X.</w:t>
      </w:r>
    </w:p>
    <w:p w14:paraId="451F9752" w14:textId="77777777" w:rsidR="004F34D8" w:rsidRPr="00AE4775" w:rsidRDefault="004F34D8" w:rsidP="00E70992">
      <w:pPr>
        <w:rPr>
          <w:rFonts w:ascii="Trebuchet MS" w:hAnsi="Trebuchet MS" w:cs="Calibri"/>
          <w:b/>
          <w:bCs/>
          <w:color w:val="00B050"/>
          <w:sz w:val="24"/>
          <w:szCs w:val="24"/>
        </w:rPr>
      </w:pPr>
      <w:r w:rsidRPr="00AE4775">
        <w:rPr>
          <w:rFonts w:ascii="Trebuchet MS" w:hAnsi="Trebuchet MS" w:cs="Calibri"/>
          <w:b/>
          <w:bCs/>
          <w:color w:val="00B050"/>
          <w:sz w:val="24"/>
          <w:szCs w:val="24"/>
        </w:rPr>
        <w:t xml:space="preserve">Tips </w:t>
      </w:r>
      <w:r w:rsidR="00CB3D95" w:rsidRPr="00AE4775">
        <w:rPr>
          <w:rFonts w:ascii="Trebuchet MS" w:hAnsi="Trebuchet MS" w:cs="Calibri"/>
          <w:b/>
          <w:bCs/>
          <w:color w:val="00B050"/>
          <w:sz w:val="24"/>
          <w:szCs w:val="24"/>
        </w:rPr>
        <w:t xml:space="preserve">with </w:t>
      </w:r>
      <w:r w:rsidRPr="00AE4775">
        <w:rPr>
          <w:rFonts w:ascii="Trebuchet MS" w:hAnsi="Trebuchet MS" w:cs="Calibri"/>
          <w:b/>
          <w:bCs/>
          <w:color w:val="00B050"/>
          <w:sz w:val="24"/>
          <w:szCs w:val="24"/>
        </w:rPr>
        <w:t>creating content</w:t>
      </w:r>
    </w:p>
    <w:p w14:paraId="67FCF82F" w14:textId="77777777" w:rsidR="00E70992" w:rsidRPr="00AE4775" w:rsidRDefault="00E70992" w:rsidP="00E70992">
      <w:pPr>
        <w:rPr>
          <w:rFonts w:ascii="Trebuchet MS" w:hAnsi="Trebuchet MS" w:cs="Calibri"/>
          <w:b/>
          <w:bCs/>
        </w:rPr>
      </w:pPr>
      <w:r w:rsidRPr="00AE4775">
        <w:rPr>
          <w:rFonts w:ascii="Trebuchet MS" w:hAnsi="Trebuchet MS" w:cs="Calibri"/>
          <w:b/>
          <w:bCs/>
        </w:rPr>
        <w:t xml:space="preserve">Tips for </w:t>
      </w:r>
      <w:r w:rsidR="00C5761D" w:rsidRPr="00AE4775">
        <w:rPr>
          <w:rFonts w:ascii="Trebuchet MS" w:hAnsi="Trebuchet MS" w:cs="Calibri"/>
          <w:b/>
          <w:bCs/>
        </w:rPr>
        <w:t>filming videos for social media</w:t>
      </w:r>
    </w:p>
    <w:p w14:paraId="312A4031" w14:textId="65DB4DC9" w:rsidR="009B102C" w:rsidRPr="00AE4775" w:rsidRDefault="009B102C" w:rsidP="009B102C">
      <w:pPr>
        <w:pStyle w:val="paragraph"/>
        <w:numPr>
          <w:ilvl w:val="0"/>
          <w:numId w:val="14"/>
        </w:numPr>
        <w:spacing w:before="0" w:beforeAutospacing="0" w:after="0" w:afterAutospacing="0"/>
        <w:textAlignment w:val="baseline"/>
        <w:rPr>
          <w:rFonts w:ascii="Trebuchet MS" w:hAnsi="Trebuchet MS" w:cs="Calibri"/>
          <w:sz w:val="22"/>
          <w:szCs w:val="22"/>
        </w:rPr>
      </w:pPr>
      <w:r w:rsidRPr="00AE4775">
        <w:rPr>
          <w:rStyle w:val="normaltextrun"/>
          <w:rFonts w:ascii="Trebuchet MS" w:hAnsi="Trebuchet MS" w:cs="Calibri"/>
          <w:sz w:val="22"/>
          <w:szCs w:val="22"/>
        </w:rPr>
        <w:t>Film in portrait - hold your phone up vertically, not horizontally (landscape). </w:t>
      </w:r>
      <w:r w:rsidRPr="00AE4775">
        <w:rPr>
          <w:rStyle w:val="eop"/>
          <w:rFonts w:ascii="Trebuchet MS" w:hAnsi="Trebuchet MS" w:cs="Calibri"/>
          <w:sz w:val="22"/>
          <w:szCs w:val="22"/>
        </w:rPr>
        <w:t> </w:t>
      </w:r>
    </w:p>
    <w:p w14:paraId="3CED73AA" w14:textId="77777777" w:rsidR="009B102C" w:rsidRPr="00AE4775" w:rsidRDefault="009B102C" w:rsidP="009B102C">
      <w:pPr>
        <w:pStyle w:val="paragraph"/>
        <w:numPr>
          <w:ilvl w:val="0"/>
          <w:numId w:val="14"/>
        </w:numPr>
        <w:spacing w:before="0" w:beforeAutospacing="0" w:after="0" w:afterAutospacing="0"/>
        <w:textAlignment w:val="baseline"/>
        <w:rPr>
          <w:rFonts w:ascii="Trebuchet MS" w:hAnsi="Trebuchet MS" w:cs="Calibri"/>
          <w:sz w:val="22"/>
          <w:szCs w:val="22"/>
        </w:rPr>
      </w:pPr>
      <w:r w:rsidRPr="00AE4775">
        <w:rPr>
          <w:rStyle w:val="normaltextrun"/>
          <w:rFonts w:ascii="Trebuchet MS" w:hAnsi="Trebuchet MS" w:cs="Calibri"/>
          <w:sz w:val="22"/>
          <w:szCs w:val="22"/>
        </w:rPr>
        <w:t>If you are filming someone else, frame them in the centre. Like this:</w:t>
      </w:r>
      <w:r w:rsidRPr="00AE4775">
        <w:rPr>
          <w:rStyle w:val="eop"/>
          <w:rFonts w:ascii="Trebuchet MS" w:hAnsi="Trebuchet MS" w:cs="Calibri"/>
          <w:sz w:val="22"/>
          <w:szCs w:val="22"/>
        </w:rPr>
        <w:t> </w:t>
      </w:r>
    </w:p>
    <w:p w14:paraId="7C7B0EC1" w14:textId="77777777" w:rsidR="009B102C" w:rsidRPr="00AE4775" w:rsidRDefault="009B102C" w:rsidP="009B102C">
      <w:pPr>
        <w:pStyle w:val="paragraph"/>
        <w:spacing w:before="0" w:beforeAutospacing="0" w:after="0" w:afterAutospacing="0"/>
        <w:textAlignment w:val="baseline"/>
        <w:rPr>
          <w:rFonts w:ascii="Trebuchet MS" w:hAnsi="Trebuchet MS" w:cs="Calibri"/>
          <w:sz w:val="22"/>
          <w:szCs w:val="22"/>
        </w:rPr>
      </w:pPr>
      <w:r w:rsidRPr="00AE4775">
        <w:rPr>
          <w:rStyle w:val="eop"/>
          <w:rFonts w:ascii="Trebuchet MS" w:hAnsi="Trebuchet MS" w:cs="Calibri"/>
          <w:sz w:val="22"/>
          <w:szCs w:val="22"/>
        </w:rPr>
        <w:t> </w:t>
      </w:r>
    </w:p>
    <w:p w14:paraId="17F205B1" w14:textId="059B2E5E" w:rsidR="009B102C" w:rsidRPr="00AE4775" w:rsidRDefault="009B102C" w:rsidP="009B102C">
      <w:pPr>
        <w:pStyle w:val="paragraph"/>
        <w:spacing w:before="0" w:beforeAutospacing="0" w:after="0" w:afterAutospacing="0"/>
        <w:jc w:val="center"/>
        <w:textAlignment w:val="baseline"/>
        <w:rPr>
          <w:rFonts w:ascii="Trebuchet MS" w:hAnsi="Trebuchet MS" w:cs="Calibri"/>
          <w:sz w:val="22"/>
          <w:szCs w:val="22"/>
        </w:rPr>
      </w:pPr>
      <w:r w:rsidRPr="00AE4775">
        <w:rPr>
          <w:rFonts w:ascii="Trebuchet MS" w:eastAsiaTheme="minorHAnsi" w:hAnsi="Trebuchet MS" w:cs="Calibri"/>
          <w:b/>
          <w:bCs/>
          <w:noProof/>
          <w:kern w:val="2"/>
          <w:sz w:val="22"/>
          <w:szCs w:val="22"/>
          <w:lang w:eastAsia="en-US"/>
          <w14:ligatures w14:val="standardContextual"/>
        </w:rPr>
        <w:drawing>
          <wp:inline distT="0" distB="0" distL="0" distR="0" wp14:anchorId="30D0FF58" wp14:editId="09743EA4">
            <wp:extent cx="1478322" cy="23812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4319" cy="2390910"/>
                    </a:xfrm>
                    <a:prstGeom prst="rect">
                      <a:avLst/>
                    </a:prstGeom>
                    <a:noFill/>
                    <a:ln>
                      <a:noFill/>
                    </a:ln>
                  </pic:spPr>
                </pic:pic>
              </a:graphicData>
            </a:graphic>
          </wp:inline>
        </w:drawing>
      </w:r>
      <w:r w:rsidRPr="00AE4775">
        <w:rPr>
          <w:rFonts w:ascii="Trebuchet MS" w:eastAsiaTheme="minorHAnsi" w:hAnsi="Trebuchet MS" w:cs="Calibri"/>
          <w:b/>
          <w:bCs/>
          <w:noProof/>
          <w:kern w:val="2"/>
          <w:sz w:val="22"/>
          <w:szCs w:val="22"/>
          <w:lang w:eastAsia="en-US"/>
          <w14:ligatures w14:val="standardContextual"/>
        </w:rPr>
        <w:drawing>
          <wp:inline distT="0" distB="0" distL="0" distR="0" wp14:anchorId="5CE0A517" wp14:editId="03024741">
            <wp:extent cx="1364141" cy="23558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312" cy="2375143"/>
                    </a:xfrm>
                    <a:prstGeom prst="rect">
                      <a:avLst/>
                    </a:prstGeom>
                    <a:noFill/>
                    <a:ln>
                      <a:noFill/>
                    </a:ln>
                  </pic:spPr>
                </pic:pic>
              </a:graphicData>
            </a:graphic>
          </wp:inline>
        </w:drawing>
      </w:r>
      <w:r w:rsidRPr="00AE4775">
        <w:rPr>
          <w:rStyle w:val="eop"/>
          <w:rFonts w:ascii="Trebuchet MS" w:hAnsi="Trebuchet MS" w:cs="Calibri"/>
          <w:sz w:val="22"/>
          <w:szCs w:val="22"/>
        </w:rPr>
        <w:t> </w:t>
      </w:r>
    </w:p>
    <w:p w14:paraId="3AD10947" w14:textId="77777777" w:rsidR="009B102C" w:rsidRPr="00AE4775" w:rsidRDefault="009B102C" w:rsidP="009B102C">
      <w:pPr>
        <w:pStyle w:val="paragraph"/>
        <w:spacing w:before="0" w:beforeAutospacing="0" w:after="0" w:afterAutospacing="0"/>
        <w:textAlignment w:val="baseline"/>
        <w:rPr>
          <w:rFonts w:ascii="Trebuchet MS" w:hAnsi="Trebuchet MS" w:cs="Calibri"/>
          <w:sz w:val="22"/>
          <w:szCs w:val="22"/>
        </w:rPr>
      </w:pPr>
      <w:r w:rsidRPr="00AE4775">
        <w:rPr>
          <w:rStyle w:val="eop"/>
          <w:rFonts w:ascii="Trebuchet MS" w:hAnsi="Trebuchet MS" w:cs="Calibri"/>
          <w:sz w:val="22"/>
          <w:szCs w:val="22"/>
        </w:rPr>
        <w:t> </w:t>
      </w:r>
    </w:p>
    <w:p w14:paraId="07CC3EEB" w14:textId="77777777" w:rsidR="009B102C" w:rsidRPr="00AE4775" w:rsidRDefault="009B102C" w:rsidP="009B102C">
      <w:pPr>
        <w:pStyle w:val="paragraph"/>
        <w:numPr>
          <w:ilvl w:val="0"/>
          <w:numId w:val="15"/>
        </w:numPr>
        <w:spacing w:before="0" w:beforeAutospacing="0" w:after="0" w:afterAutospacing="0"/>
        <w:textAlignment w:val="baseline"/>
        <w:rPr>
          <w:rStyle w:val="scxw189002133"/>
          <w:rFonts w:ascii="Trebuchet MS" w:hAnsi="Trebuchet MS" w:cs="Calibri"/>
          <w:sz w:val="22"/>
          <w:szCs w:val="22"/>
        </w:rPr>
      </w:pPr>
      <w:r w:rsidRPr="00AE4775">
        <w:rPr>
          <w:rStyle w:val="normaltextrun"/>
          <w:rFonts w:ascii="Trebuchet MS" w:hAnsi="Trebuchet MS" w:cs="Calibri"/>
          <w:sz w:val="22"/>
          <w:szCs w:val="22"/>
        </w:rPr>
        <w:t>If you are filming yourself, try not to zoom in too close to your face. Put your phone on a stable surface (like a table) or if you have a tripod, use that. You could also ask a colleague/friend to film you. You can use the front facing camera, though try to use the forward facing one where possible as this is higher quality.</w:t>
      </w:r>
      <w:r w:rsidRPr="00AE4775">
        <w:rPr>
          <w:rStyle w:val="scxw189002133"/>
          <w:rFonts w:ascii="Trebuchet MS" w:hAnsi="Trebuchet MS" w:cs="Calibri"/>
          <w:sz w:val="22"/>
          <w:szCs w:val="22"/>
        </w:rPr>
        <w:t> </w:t>
      </w:r>
    </w:p>
    <w:p w14:paraId="7F171A4E" w14:textId="327C0426" w:rsidR="009B102C" w:rsidRPr="00AE4775" w:rsidRDefault="009B102C" w:rsidP="009B102C">
      <w:pPr>
        <w:pStyle w:val="paragraph"/>
        <w:numPr>
          <w:ilvl w:val="0"/>
          <w:numId w:val="15"/>
        </w:numPr>
        <w:spacing w:before="0" w:beforeAutospacing="0" w:after="0" w:afterAutospacing="0"/>
        <w:textAlignment w:val="baseline"/>
        <w:rPr>
          <w:rFonts w:ascii="Trebuchet MS" w:hAnsi="Trebuchet MS" w:cs="Calibri"/>
          <w:sz w:val="22"/>
          <w:szCs w:val="22"/>
        </w:rPr>
      </w:pPr>
      <w:r w:rsidRPr="00AE4775">
        <w:rPr>
          <w:rFonts w:ascii="Trebuchet MS" w:hAnsi="Trebuchet MS" w:cs="Calibri"/>
          <w:sz w:val="22"/>
          <w:szCs w:val="22"/>
        </w:rPr>
        <w:t>Check the lighting - film in a location with natural lighting.</w:t>
      </w:r>
    </w:p>
    <w:p w14:paraId="64F66C42" w14:textId="76C4525E" w:rsidR="009B102C" w:rsidRPr="00AE4775" w:rsidRDefault="009B102C" w:rsidP="009B102C">
      <w:pPr>
        <w:pStyle w:val="ListParagraph"/>
        <w:numPr>
          <w:ilvl w:val="0"/>
          <w:numId w:val="3"/>
        </w:numPr>
        <w:rPr>
          <w:rFonts w:ascii="Trebuchet MS" w:hAnsi="Trebuchet MS" w:cs="Calibri"/>
        </w:rPr>
      </w:pPr>
      <w:r w:rsidRPr="00AE4775">
        <w:rPr>
          <w:rFonts w:ascii="Trebuchet MS" w:hAnsi="Trebuchet MS" w:cs="Calibri"/>
        </w:rPr>
        <w:t>Check the sound</w:t>
      </w:r>
      <w:r w:rsidRPr="00AE4775">
        <w:rPr>
          <w:rFonts w:ascii="Arial" w:hAnsi="Arial" w:cs="Arial"/>
        </w:rPr>
        <w:t>​</w:t>
      </w:r>
      <w:r w:rsidRPr="00AE4775">
        <w:rPr>
          <w:rFonts w:ascii="Trebuchet MS" w:hAnsi="Trebuchet MS" w:cs="Calibri"/>
        </w:rPr>
        <w:t xml:space="preserve"> </w:t>
      </w:r>
      <w:r w:rsidRPr="00AE4775">
        <w:rPr>
          <w:rFonts w:ascii="Trebuchet MS" w:hAnsi="Trebuchet MS" w:cs="Trebuchet MS"/>
        </w:rPr>
        <w:t>–</w:t>
      </w:r>
      <w:r w:rsidRPr="00AE4775">
        <w:rPr>
          <w:rFonts w:ascii="Trebuchet MS" w:hAnsi="Trebuchet MS" w:cs="Calibri"/>
        </w:rPr>
        <w:t xml:space="preserve"> film in a quiet location with no background noise. </w:t>
      </w:r>
      <w:r w:rsidRPr="00AE4775">
        <w:rPr>
          <w:rStyle w:val="normaltextrun"/>
          <w:rFonts w:ascii="Trebuchet MS" w:hAnsi="Trebuchet MS" w:cs="Calibri"/>
          <w:color w:val="000000"/>
          <w:bdr w:val="none" w:sz="0" w:space="0" w:color="auto" w:frame="1"/>
        </w:rPr>
        <w:t>If you have a clip-on mic available, please do use these.</w:t>
      </w:r>
    </w:p>
    <w:p w14:paraId="52ED7D47" w14:textId="54B355E2" w:rsidR="00C5761D" w:rsidRPr="00AE4775" w:rsidRDefault="009B102C" w:rsidP="00C5761D">
      <w:pPr>
        <w:pStyle w:val="ListParagraph"/>
        <w:numPr>
          <w:ilvl w:val="0"/>
          <w:numId w:val="3"/>
        </w:numPr>
        <w:rPr>
          <w:rFonts w:ascii="Trebuchet MS" w:hAnsi="Trebuchet MS" w:cs="Calibri"/>
        </w:rPr>
      </w:pPr>
      <w:r w:rsidRPr="00AE4775">
        <w:rPr>
          <w:rFonts w:ascii="Trebuchet MS" w:hAnsi="Trebuchet MS" w:cs="Calibri"/>
        </w:rPr>
        <w:t>Film on a phone (it’s often better than a camera for social media!)</w:t>
      </w:r>
      <w:r w:rsidRPr="00AE4775">
        <w:rPr>
          <w:rFonts w:ascii="Arial" w:hAnsi="Arial" w:cs="Arial"/>
        </w:rPr>
        <w:t>​</w:t>
      </w:r>
    </w:p>
    <w:p w14:paraId="2405A32D" w14:textId="5F8E7CC8" w:rsidR="009B102C" w:rsidRPr="00AE4775" w:rsidRDefault="009B102C" w:rsidP="00C5761D">
      <w:pPr>
        <w:pStyle w:val="ListParagraph"/>
        <w:numPr>
          <w:ilvl w:val="0"/>
          <w:numId w:val="3"/>
        </w:numPr>
        <w:rPr>
          <w:rFonts w:ascii="Trebuchet MS" w:hAnsi="Trebuchet MS" w:cs="Calibri"/>
        </w:rPr>
      </w:pPr>
      <w:r w:rsidRPr="00AE4775">
        <w:rPr>
          <w:rFonts w:ascii="Trebuchet MS" w:hAnsi="Trebuchet MS" w:cs="Calibri"/>
        </w:rPr>
        <w:t xml:space="preserve">Keep answers short and snappy – try to keep answers to roughly 30 seconds and no longer than 60 seconds. </w:t>
      </w:r>
    </w:p>
    <w:p w14:paraId="3F6C9FCB" w14:textId="34663BA3" w:rsidR="009B102C" w:rsidRPr="00AE4775" w:rsidRDefault="009B102C" w:rsidP="00C5761D">
      <w:pPr>
        <w:pStyle w:val="ListParagraph"/>
        <w:numPr>
          <w:ilvl w:val="0"/>
          <w:numId w:val="3"/>
        </w:numPr>
        <w:rPr>
          <w:rFonts w:ascii="Trebuchet MS" w:hAnsi="Trebuchet MS" w:cs="Calibri"/>
        </w:rPr>
      </w:pPr>
      <w:r w:rsidRPr="00AE4775">
        <w:rPr>
          <w:rStyle w:val="normaltextrun"/>
          <w:rFonts w:ascii="Trebuchet MS" w:hAnsi="Trebuchet MS" w:cs="Calibri"/>
          <w:color w:val="000000"/>
          <w:shd w:val="clear" w:color="auto" w:fill="FFFFFF"/>
        </w:rPr>
        <w:t xml:space="preserve">Always speak from </w:t>
      </w:r>
      <w:r w:rsidRPr="4ED3E6CF">
        <w:rPr>
          <w:rStyle w:val="normaltextrun"/>
          <w:rFonts w:ascii="Trebuchet MS" w:hAnsi="Trebuchet MS" w:cs="Calibri"/>
          <w:i/>
          <w:iCs/>
          <w:color w:val="000000"/>
          <w:shd w:val="clear" w:color="auto" w:fill="FFFFFF"/>
        </w:rPr>
        <w:t xml:space="preserve">your </w:t>
      </w:r>
      <w:r w:rsidRPr="00AE4775">
        <w:rPr>
          <w:rStyle w:val="normaltextrun"/>
          <w:rFonts w:ascii="Trebuchet MS" w:hAnsi="Trebuchet MS" w:cs="Calibri"/>
          <w:color w:val="000000"/>
          <w:shd w:val="clear" w:color="auto" w:fill="FFFFFF"/>
        </w:rPr>
        <w:t xml:space="preserve">perspective. How is the </w:t>
      </w:r>
      <w:r w:rsidR="75F0FA01" w:rsidRPr="04E1F12B">
        <w:rPr>
          <w:rStyle w:val="normaltextrun"/>
          <w:rFonts w:ascii="Trebuchet MS" w:hAnsi="Trebuchet MS" w:cs="Calibri"/>
          <w:color w:val="000000" w:themeColor="text1"/>
        </w:rPr>
        <w:t>social security system</w:t>
      </w:r>
      <w:r w:rsidRPr="00AE4775">
        <w:rPr>
          <w:rStyle w:val="normaltextrun"/>
          <w:rFonts w:ascii="Trebuchet MS" w:hAnsi="Trebuchet MS" w:cs="Calibri"/>
          <w:color w:val="000000"/>
          <w:shd w:val="clear" w:color="auto" w:fill="FFFFFF"/>
        </w:rPr>
        <w:t xml:space="preserve"> affecting you, or people </w:t>
      </w:r>
      <w:r w:rsidR="00EC5368">
        <w:rPr>
          <w:rStyle w:val="normaltextrun"/>
          <w:rFonts w:ascii="Trebuchet MS" w:hAnsi="Trebuchet MS" w:cs="Calibri"/>
          <w:color w:val="000000"/>
          <w:shd w:val="clear" w:color="auto" w:fill="FFFFFF"/>
        </w:rPr>
        <w:t>in your community</w:t>
      </w:r>
      <w:r w:rsidRPr="00AE4775">
        <w:rPr>
          <w:rStyle w:val="normaltextrun"/>
          <w:rFonts w:ascii="Trebuchet MS" w:hAnsi="Trebuchet MS" w:cs="Calibri"/>
          <w:color w:val="000000"/>
          <w:shd w:val="clear" w:color="auto" w:fill="FFFFFF"/>
        </w:rPr>
        <w:t>? Don’t be afraid to let your personality show. Please note, if you are sharing any stories about people you’ve helped/come into contact with, make sure you have their permission before sharing anything.</w:t>
      </w:r>
      <w:r w:rsidRPr="00AE4775">
        <w:rPr>
          <w:rStyle w:val="eop"/>
          <w:rFonts w:ascii="Trebuchet MS" w:hAnsi="Trebuchet MS" w:cs="Calibri"/>
          <w:color w:val="000000"/>
          <w:shd w:val="clear" w:color="auto" w:fill="FFFFFF"/>
        </w:rPr>
        <w:t> </w:t>
      </w:r>
    </w:p>
    <w:p w14:paraId="33662BB7" w14:textId="2B507CC9" w:rsidR="39E9FC74" w:rsidRDefault="39E9FC74" w:rsidP="4ED3E6CF">
      <w:pPr>
        <w:pStyle w:val="ListParagraph"/>
        <w:numPr>
          <w:ilvl w:val="0"/>
          <w:numId w:val="3"/>
        </w:numPr>
        <w:rPr>
          <w:rStyle w:val="eop"/>
          <w:rFonts w:ascii="Trebuchet MS" w:hAnsi="Trebuchet MS" w:cs="Calibri"/>
          <w:color w:val="000000" w:themeColor="text1"/>
        </w:rPr>
      </w:pPr>
      <w:r w:rsidRPr="4ED3E6CF">
        <w:rPr>
          <w:rStyle w:val="eop"/>
          <w:rFonts w:ascii="Trebuchet MS" w:hAnsi="Trebuchet MS" w:cs="Calibri"/>
          <w:color w:val="000000" w:themeColor="text1"/>
        </w:rPr>
        <w:t>For any videos you create, make sure you add subtitles. This will help make your post accessible to everyone</w:t>
      </w:r>
      <w:r w:rsidR="40ACCE80" w:rsidRPr="4ED3E6CF">
        <w:rPr>
          <w:rStyle w:val="eop"/>
          <w:rFonts w:ascii="Trebuchet MS" w:hAnsi="Trebuchet MS" w:cs="Calibri"/>
          <w:color w:val="000000" w:themeColor="text1"/>
        </w:rPr>
        <w:t xml:space="preserve">! You can add subtitles to your videos on Instagram using the captions sticker in the app, or you could download a </w:t>
      </w:r>
      <w:r w:rsidR="54710297" w:rsidRPr="4ED3E6CF">
        <w:rPr>
          <w:rStyle w:val="eop"/>
          <w:rFonts w:ascii="Trebuchet MS" w:hAnsi="Trebuchet MS" w:cs="Calibri"/>
          <w:color w:val="000000" w:themeColor="text1"/>
        </w:rPr>
        <w:t>s</w:t>
      </w:r>
      <w:r w:rsidR="40ACCE80" w:rsidRPr="4ED3E6CF">
        <w:rPr>
          <w:rStyle w:val="eop"/>
          <w:rFonts w:ascii="Trebuchet MS" w:hAnsi="Trebuchet MS" w:cs="Calibri"/>
          <w:color w:val="000000" w:themeColor="text1"/>
        </w:rPr>
        <w:t>ubtitling app like Veed</w:t>
      </w:r>
      <w:r w:rsidR="7B6791E7" w:rsidRPr="4ED3E6CF">
        <w:rPr>
          <w:rStyle w:val="eop"/>
          <w:rFonts w:ascii="Trebuchet MS" w:hAnsi="Trebuchet MS" w:cs="Calibri"/>
          <w:color w:val="000000" w:themeColor="text1"/>
        </w:rPr>
        <w:t xml:space="preserve"> or </w:t>
      </w:r>
      <w:proofErr w:type="spellStart"/>
      <w:r w:rsidR="7B6791E7" w:rsidRPr="4ED3E6CF">
        <w:rPr>
          <w:rStyle w:val="eop"/>
          <w:rFonts w:ascii="Trebuchet MS" w:hAnsi="Trebuchet MS" w:cs="Calibri"/>
          <w:color w:val="000000" w:themeColor="text1"/>
        </w:rPr>
        <w:t>CapCut</w:t>
      </w:r>
      <w:proofErr w:type="spellEnd"/>
      <w:r w:rsidR="7B6791E7" w:rsidRPr="4ED3E6CF">
        <w:rPr>
          <w:rStyle w:val="eop"/>
          <w:rFonts w:ascii="Trebuchet MS" w:hAnsi="Trebuchet MS" w:cs="Calibri"/>
          <w:color w:val="000000" w:themeColor="text1"/>
        </w:rPr>
        <w:t>.</w:t>
      </w:r>
    </w:p>
    <w:p w14:paraId="6928CFF8" w14:textId="77777777" w:rsidR="00513B70" w:rsidRPr="00AE4775" w:rsidRDefault="00513B70" w:rsidP="00E70992">
      <w:pPr>
        <w:rPr>
          <w:rFonts w:ascii="Trebuchet MS" w:hAnsi="Trebuchet MS"/>
          <w:b/>
          <w:bCs/>
          <w:color w:val="00B050"/>
          <w:sz w:val="24"/>
          <w:szCs w:val="24"/>
        </w:rPr>
      </w:pPr>
      <w:r w:rsidRPr="00AE4775">
        <w:rPr>
          <w:rFonts w:ascii="Trebuchet MS" w:hAnsi="Trebuchet MS"/>
          <w:b/>
          <w:bCs/>
          <w:color w:val="00B050"/>
          <w:sz w:val="24"/>
          <w:szCs w:val="24"/>
        </w:rPr>
        <w:t>Consent</w:t>
      </w:r>
    </w:p>
    <w:p w14:paraId="3C8491B8" w14:textId="46C03EBE" w:rsidR="00FC6E2A" w:rsidRPr="00AE4775" w:rsidRDefault="00FC6E2A" w:rsidP="00E70992">
      <w:pPr>
        <w:rPr>
          <w:rFonts w:ascii="Trebuchet MS" w:hAnsi="Trebuchet MS"/>
          <w:color w:val="000000" w:themeColor="text1"/>
        </w:rPr>
      </w:pPr>
      <w:r w:rsidRPr="4ED3E6CF">
        <w:rPr>
          <w:rFonts w:ascii="Trebuchet MS" w:hAnsi="Trebuchet MS"/>
          <w:color w:val="000000" w:themeColor="text1"/>
        </w:rPr>
        <w:lastRenderedPageBreak/>
        <w:t xml:space="preserve">If you are filming or taking photos of members of the public or sharing their stories, you will need to get consent from them. Please follow the consent processes </w:t>
      </w:r>
      <w:hyperlink r:id="rId12" w:history="1">
        <w:r w:rsidRPr="4ED3E6CF">
          <w:rPr>
            <w:rStyle w:val="Hyperlink"/>
            <w:rFonts w:ascii="Trebuchet MS" w:hAnsi="Trebuchet MS"/>
          </w:rPr>
          <w:t xml:space="preserve">outlined </w:t>
        </w:r>
        <w:r w:rsidR="00AC6F67" w:rsidRPr="4ED3E6CF">
          <w:rPr>
            <w:rStyle w:val="Hyperlink"/>
            <w:rFonts w:ascii="Trebuchet MS" w:hAnsi="Trebuchet MS"/>
          </w:rPr>
          <w:t>here</w:t>
        </w:r>
      </w:hyperlink>
      <w:r w:rsidR="00AC6F67" w:rsidRPr="4ED3E6CF">
        <w:rPr>
          <w:rFonts w:ascii="Trebuchet MS" w:hAnsi="Trebuchet MS"/>
          <w:color w:val="000000" w:themeColor="text1"/>
        </w:rPr>
        <w:t>.</w:t>
      </w:r>
    </w:p>
    <w:p w14:paraId="0F825445" w14:textId="77777777" w:rsidR="00513B70" w:rsidRPr="00AE4775" w:rsidRDefault="00CB3D95" w:rsidP="00E70992">
      <w:pPr>
        <w:rPr>
          <w:rFonts w:ascii="Trebuchet MS" w:hAnsi="Trebuchet MS"/>
          <w:b/>
          <w:bCs/>
          <w:color w:val="00B050"/>
          <w:sz w:val="24"/>
          <w:szCs w:val="24"/>
        </w:rPr>
      </w:pPr>
      <w:r w:rsidRPr="00AE4775">
        <w:rPr>
          <w:rFonts w:ascii="Trebuchet MS" w:hAnsi="Trebuchet MS"/>
          <w:b/>
          <w:bCs/>
          <w:color w:val="00B050"/>
          <w:sz w:val="24"/>
          <w:szCs w:val="24"/>
        </w:rPr>
        <w:t>Engaging with comments</w:t>
      </w:r>
    </w:p>
    <w:p w14:paraId="15E79823" w14:textId="77777777" w:rsidR="00A77FB9" w:rsidRPr="00AE4775" w:rsidRDefault="00CB3D95" w:rsidP="00CB3D95">
      <w:pPr>
        <w:rPr>
          <w:rFonts w:ascii="Trebuchet MS" w:hAnsi="Trebuchet MS"/>
        </w:rPr>
      </w:pPr>
      <w:r w:rsidRPr="00AE4775">
        <w:rPr>
          <w:rFonts w:ascii="Trebuchet MS" w:hAnsi="Trebuchet MS"/>
        </w:rPr>
        <w:t xml:space="preserve">Sharing stories on social media can sometimes encourage people to share their own stories back. Though this is powerful, we need to protect the people sharing their experience and ensure they’re signposted to support if they need it. </w:t>
      </w:r>
    </w:p>
    <w:p w14:paraId="70C42B9D" w14:textId="77777777" w:rsidR="00CB3D95" w:rsidRPr="00AE4775" w:rsidRDefault="00CB3D95" w:rsidP="00CB3D95">
      <w:pPr>
        <w:rPr>
          <w:rFonts w:ascii="Trebuchet MS" w:hAnsi="Trebuchet MS"/>
        </w:rPr>
      </w:pPr>
      <w:r w:rsidRPr="00AE4775">
        <w:rPr>
          <w:rFonts w:ascii="Trebuchet MS" w:hAnsi="Trebuchet MS"/>
        </w:rPr>
        <w:t xml:space="preserve">Here’s a few tips for doing this: </w:t>
      </w:r>
    </w:p>
    <w:p w14:paraId="30CA0904" w14:textId="77777777" w:rsidR="00CB3D95" w:rsidRPr="00AE4775" w:rsidRDefault="00CB3D95" w:rsidP="00CB3D95">
      <w:pPr>
        <w:pStyle w:val="ListParagraph"/>
        <w:numPr>
          <w:ilvl w:val="0"/>
          <w:numId w:val="9"/>
        </w:numPr>
        <w:rPr>
          <w:rFonts w:ascii="Trebuchet MS" w:hAnsi="Trebuchet MS"/>
        </w:rPr>
      </w:pPr>
      <w:r w:rsidRPr="00AE4775">
        <w:rPr>
          <w:rFonts w:ascii="Trebuchet MS" w:hAnsi="Trebuchet MS"/>
        </w:rPr>
        <w:t xml:space="preserve">If people share that they are struggling or need help when you post about the tablecloths, try to go back to them and let them know support is available. The process for this might differ due to processes at your food bank – but it could be something like: </w:t>
      </w:r>
      <w:r w:rsidRPr="00AE4775">
        <w:rPr>
          <w:rFonts w:ascii="Trebuchet MS" w:hAnsi="Trebuchet MS"/>
          <w:i/>
          <w:iCs/>
        </w:rPr>
        <w:t xml:space="preserve">Hi [insert name], we’re sorry to hear that you are struggling. </w:t>
      </w:r>
      <w:r w:rsidRPr="00AE4775">
        <w:rPr>
          <w:rFonts w:ascii="Segoe UI Emoji" w:hAnsi="Segoe UI Emoji" w:cs="Segoe UI Emoji"/>
          <w:i/>
          <w:iCs/>
        </w:rPr>
        <w:t>💚</w:t>
      </w:r>
      <w:r w:rsidRPr="00AE4775">
        <w:rPr>
          <w:rFonts w:ascii="Trebuchet MS" w:hAnsi="Trebuchet MS"/>
          <w:i/>
          <w:iCs/>
        </w:rPr>
        <w:t xml:space="preserve"> If you need emergency support, please contact us on [insert contact lines] or you can call the free Help Through Hardship helpline </w:t>
      </w:r>
      <w:r w:rsidRPr="00AE4775">
        <w:rPr>
          <w:rFonts w:ascii="Segoe UI Emoji" w:hAnsi="Segoe UI Emoji" w:cs="Segoe UI Emoji"/>
          <w:i/>
          <w:iCs/>
        </w:rPr>
        <w:t>👉</w:t>
      </w:r>
      <w:r w:rsidRPr="00AE4775">
        <w:rPr>
          <w:rFonts w:ascii="Trebuchet MS" w:hAnsi="Trebuchet MS"/>
          <w:i/>
          <w:iCs/>
        </w:rPr>
        <w:t xml:space="preserve"> https://www.trusselltrust.org/get-help/  </w:t>
      </w:r>
    </w:p>
    <w:p w14:paraId="51C8B658" w14:textId="77777777" w:rsidR="00CB3D95" w:rsidRPr="00AE4775" w:rsidRDefault="00CB3D95" w:rsidP="00CB3D95">
      <w:pPr>
        <w:pStyle w:val="ListParagraph"/>
        <w:numPr>
          <w:ilvl w:val="0"/>
          <w:numId w:val="9"/>
        </w:numPr>
        <w:rPr>
          <w:rFonts w:ascii="Trebuchet MS" w:hAnsi="Trebuchet MS"/>
        </w:rPr>
      </w:pPr>
      <w:r w:rsidRPr="00AE4775">
        <w:rPr>
          <w:rFonts w:ascii="Trebuchet MS" w:hAnsi="Trebuchet MS"/>
        </w:rPr>
        <w:t xml:space="preserve">If people share their own story of hardship off the back of seeing your posts, you could reply to these to acknowledge their post (as it can take guts to share personal experiences online). You could say something like: </w:t>
      </w:r>
      <w:r w:rsidRPr="00AE4775">
        <w:rPr>
          <w:rFonts w:ascii="Trebuchet MS" w:hAnsi="Trebuchet MS"/>
          <w:i/>
          <w:iCs/>
        </w:rPr>
        <w:t xml:space="preserve">Hi [insert name], thank you for sharing your story [and then relate to something they’ve said so they feel heard – </w:t>
      </w:r>
      <w:proofErr w:type="spellStart"/>
      <w:r w:rsidRPr="00AE4775">
        <w:rPr>
          <w:rFonts w:ascii="Trebuchet MS" w:hAnsi="Trebuchet MS"/>
          <w:i/>
          <w:iCs/>
        </w:rPr>
        <w:t>ie</w:t>
      </w:r>
      <w:proofErr w:type="spellEnd"/>
      <w:r w:rsidRPr="00AE4775">
        <w:rPr>
          <w:rFonts w:ascii="Trebuchet MS" w:hAnsi="Trebuchet MS"/>
          <w:i/>
          <w:iCs/>
        </w:rPr>
        <w:t xml:space="preserve"> saying we’re glad you were able to get the help that you needed]</w:t>
      </w:r>
      <w:r w:rsidRPr="00AE4775">
        <w:rPr>
          <w:rFonts w:ascii="Trebuchet MS" w:hAnsi="Trebuchet MS"/>
        </w:rPr>
        <w:t xml:space="preserve">  </w:t>
      </w:r>
    </w:p>
    <w:p w14:paraId="1C082A48" w14:textId="77777777" w:rsidR="00CB3D95" w:rsidRPr="00AE4775" w:rsidRDefault="00CB3D95" w:rsidP="00CB3D95">
      <w:pPr>
        <w:pStyle w:val="ListParagraph"/>
        <w:numPr>
          <w:ilvl w:val="0"/>
          <w:numId w:val="9"/>
        </w:numPr>
        <w:rPr>
          <w:rFonts w:ascii="Trebuchet MS" w:hAnsi="Trebuchet MS"/>
        </w:rPr>
      </w:pPr>
      <w:r w:rsidRPr="00AE4775">
        <w:rPr>
          <w:rFonts w:ascii="Trebuchet MS" w:hAnsi="Trebuchet MS"/>
        </w:rPr>
        <w:t xml:space="preserve">If you spot any nasty or unkind comments back from other social media users to the person who has shared their story, make sure you deal with these quickly by hiding the comment or deleting if it’s bad, as well as banning the user. </w:t>
      </w:r>
    </w:p>
    <w:p w14:paraId="004ADD9C" w14:textId="77777777" w:rsidR="00CB3D95" w:rsidRPr="00AE4775" w:rsidRDefault="00CB3D95" w:rsidP="00CB3D95">
      <w:pPr>
        <w:pStyle w:val="ListParagraph"/>
        <w:numPr>
          <w:ilvl w:val="0"/>
          <w:numId w:val="9"/>
        </w:numPr>
        <w:rPr>
          <w:rFonts w:ascii="Trebuchet MS" w:hAnsi="Trebuchet MS"/>
        </w:rPr>
      </w:pPr>
      <w:r w:rsidRPr="00AE4775">
        <w:rPr>
          <w:rFonts w:ascii="Trebuchet MS" w:hAnsi="Trebuchet MS"/>
        </w:rPr>
        <w:t>If anyone leaves any comments endorsing or criticising a particular political party, we advise leaving these.</w:t>
      </w:r>
    </w:p>
    <w:p w14:paraId="6F1CE941" w14:textId="491B0086" w:rsidR="00CB3D95" w:rsidRDefault="00FC6E2A" w:rsidP="00AE4775">
      <w:pPr>
        <w:ind w:left="360"/>
      </w:pPr>
      <w:r w:rsidRPr="00AE4775">
        <w:rPr>
          <w:rFonts w:ascii="Trebuchet MS" w:hAnsi="Trebuchet MS"/>
        </w:rPr>
        <w:t xml:space="preserve">If you have any more questions, you can reach out to the Trussell Trust’s social media team on </w:t>
      </w:r>
      <w:hyperlink r:id="rId13" w:history="1">
        <w:r w:rsidRPr="00AE4775">
          <w:rPr>
            <w:rStyle w:val="Hyperlink"/>
            <w:rFonts w:ascii="Trebuchet MS" w:hAnsi="Trebuchet MS"/>
          </w:rPr>
          <w:t>socialmedia@trusselltrust.org</w:t>
        </w:r>
      </w:hyperlink>
      <w:r w:rsidRPr="00AE4775">
        <w:rPr>
          <w:rFonts w:ascii="Trebuchet MS" w:hAnsi="Trebuchet MS"/>
        </w:rPr>
        <w:t xml:space="preserve">! </w:t>
      </w:r>
    </w:p>
    <w:p w14:paraId="432D5AB9" w14:textId="77777777" w:rsidR="00CB3D95" w:rsidRPr="00E70992" w:rsidRDefault="00CB3D95" w:rsidP="00CB3D95">
      <w:r>
        <w:t xml:space="preserve">  </w:t>
      </w:r>
    </w:p>
    <w:sectPr w:rsidR="00CB3D95" w:rsidRPr="00E7099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F3217" w14:textId="77777777" w:rsidR="008C42E3" w:rsidRDefault="008C42E3" w:rsidP="007945A8">
      <w:pPr>
        <w:spacing w:after="0" w:line="240" w:lineRule="auto"/>
      </w:pPr>
      <w:r>
        <w:separator/>
      </w:r>
    </w:p>
  </w:endnote>
  <w:endnote w:type="continuationSeparator" w:id="0">
    <w:p w14:paraId="5BB488FE" w14:textId="77777777" w:rsidR="008C42E3" w:rsidRDefault="008C42E3" w:rsidP="007945A8">
      <w:pPr>
        <w:spacing w:after="0" w:line="240" w:lineRule="auto"/>
      </w:pPr>
      <w:r>
        <w:continuationSeparator/>
      </w:r>
    </w:p>
  </w:endnote>
  <w:endnote w:type="continuationNotice" w:id="1">
    <w:p w14:paraId="4F97CFFF" w14:textId="77777777" w:rsidR="008C42E3" w:rsidRDefault="008C4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982399"/>
      <w:docPartObj>
        <w:docPartGallery w:val="Page Numbers (Bottom of Page)"/>
        <w:docPartUnique/>
      </w:docPartObj>
    </w:sdtPr>
    <w:sdtEndPr>
      <w:rPr>
        <w:noProof/>
      </w:rPr>
    </w:sdtEndPr>
    <w:sdtContent>
      <w:p w14:paraId="380C848A" w14:textId="61184BCE" w:rsidR="007945A8" w:rsidRDefault="007945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31C50" w14:textId="77777777" w:rsidR="007945A8" w:rsidRDefault="0079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F078B" w14:textId="77777777" w:rsidR="008C42E3" w:rsidRDefault="008C42E3" w:rsidP="007945A8">
      <w:pPr>
        <w:spacing w:after="0" w:line="240" w:lineRule="auto"/>
      </w:pPr>
      <w:r>
        <w:separator/>
      </w:r>
    </w:p>
  </w:footnote>
  <w:footnote w:type="continuationSeparator" w:id="0">
    <w:p w14:paraId="40C780AD" w14:textId="77777777" w:rsidR="008C42E3" w:rsidRDefault="008C42E3" w:rsidP="007945A8">
      <w:pPr>
        <w:spacing w:after="0" w:line="240" w:lineRule="auto"/>
      </w:pPr>
      <w:r>
        <w:continuationSeparator/>
      </w:r>
    </w:p>
  </w:footnote>
  <w:footnote w:type="continuationNotice" w:id="1">
    <w:p w14:paraId="5F296697" w14:textId="77777777" w:rsidR="008C42E3" w:rsidRDefault="008C42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96B2E"/>
    <w:multiLevelType w:val="multilevel"/>
    <w:tmpl w:val="42E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EC672C"/>
    <w:multiLevelType w:val="hybridMultilevel"/>
    <w:tmpl w:val="BD76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D1F63"/>
    <w:multiLevelType w:val="hybridMultilevel"/>
    <w:tmpl w:val="F2CC21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422CD4"/>
    <w:multiLevelType w:val="hybridMultilevel"/>
    <w:tmpl w:val="E4F0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35456"/>
    <w:multiLevelType w:val="hybridMultilevel"/>
    <w:tmpl w:val="5332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84840"/>
    <w:multiLevelType w:val="hybridMultilevel"/>
    <w:tmpl w:val="0C7E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12D18"/>
    <w:multiLevelType w:val="hybridMultilevel"/>
    <w:tmpl w:val="80A6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11F6D"/>
    <w:multiLevelType w:val="hybridMultilevel"/>
    <w:tmpl w:val="AFB2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D6CB6"/>
    <w:multiLevelType w:val="hybridMultilevel"/>
    <w:tmpl w:val="A3D6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2530D"/>
    <w:multiLevelType w:val="multilevel"/>
    <w:tmpl w:val="A81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96134C"/>
    <w:multiLevelType w:val="multilevel"/>
    <w:tmpl w:val="D78A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68734B"/>
    <w:multiLevelType w:val="hybridMultilevel"/>
    <w:tmpl w:val="B648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A7EC7"/>
    <w:multiLevelType w:val="hybridMultilevel"/>
    <w:tmpl w:val="AF4ECAB2"/>
    <w:lvl w:ilvl="0" w:tplc="FD4CE8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233AD"/>
    <w:multiLevelType w:val="hybridMultilevel"/>
    <w:tmpl w:val="88F8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93DD2"/>
    <w:multiLevelType w:val="hybridMultilevel"/>
    <w:tmpl w:val="F0DA963C"/>
    <w:lvl w:ilvl="0" w:tplc="CCDA6A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120592">
    <w:abstractNumId w:val="7"/>
  </w:num>
  <w:num w:numId="2" w16cid:durableId="2082871594">
    <w:abstractNumId w:val="4"/>
  </w:num>
  <w:num w:numId="3" w16cid:durableId="1145439233">
    <w:abstractNumId w:val="11"/>
  </w:num>
  <w:num w:numId="4" w16cid:durableId="1739784368">
    <w:abstractNumId w:val="5"/>
  </w:num>
  <w:num w:numId="5" w16cid:durableId="46298223">
    <w:abstractNumId w:val="1"/>
  </w:num>
  <w:num w:numId="6" w16cid:durableId="1068527984">
    <w:abstractNumId w:val="8"/>
  </w:num>
  <w:num w:numId="7" w16cid:durableId="935013962">
    <w:abstractNumId w:val="12"/>
  </w:num>
  <w:num w:numId="8" w16cid:durableId="1219780844">
    <w:abstractNumId w:val="2"/>
  </w:num>
  <w:num w:numId="9" w16cid:durableId="1753504622">
    <w:abstractNumId w:val="14"/>
  </w:num>
  <w:num w:numId="10" w16cid:durableId="1184903787">
    <w:abstractNumId w:val="13"/>
  </w:num>
  <w:num w:numId="11" w16cid:durableId="57293303">
    <w:abstractNumId w:val="0"/>
  </w:num>
  <w:num w:numId="12" w16cid:durableId="1810706144">
    <w:abstractNumId w:val="9"/>
  </w:num>
  <w:num w:numId="13" w16cid:durableId="175385973">
    <w:abstractNumId w:val="10"/>
  </w:num>
  <w:num w:numId="14" w16cid:durableId="1720132280">
    <w:abstractNumId w:val="3"/>
  </w:num>
  <w:num w:numId="15" w16cid:durableId="1069229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73"/>
    <w:rsid w:val="00015708"/>
    <w:rsid w:val="000872E9"/>
    <w:rsid w:val="000C099B"/>
    <w:rsid w:val="000C58EA"/>
    <w:rsid w:val="000F35CE"/>
    <w:rsid w:val="00131A99"/>
    <w:rsid w:val="002B5B2E"/>
    <w:rsid w:val="00315967"/>
    <w:rsid w:val="00393398"/>
    <w:rsid w:val="003975D9"/>
    <w:rsid w:val="00406D9F"/>
    <w:rsid w:val="00420E12"/>
    <w:rsid w:val="00466833"/>
    <w:rsid w:val="004A5471"/>
    <w:rsid w:val="004B1770"/>
    <w:rsid w:val="004F34D8"/>
    <w:rsid w:val="00513B70"/>
    <w:rsid w:val="005D2617"/>
    <w:rsid w:val="005D5673"/>
    <w:rsid w:val="00602A24"/>
    <w:rsid w:val="00654F57"/>
    <w:rsid w:val="006807EA"/>
    <w:rsid w:val="006A58C1"/>
    <w:rsid w:val="006B3456"/>
    <w:rsid w:val="007945A8"/>
    <w:rsid w:val="007F091E"/>
    <w:rsid w:val="0088371B"/>
    <w:rsid w:val="008C42E3"/>
    <w:rsid w:val="0090475F"/>
    <w:rsid w:val="00927538"/>
    <w:rsid w:val="0098004A"/>
    <w:rsid w:val="00995BA8"/>
    <w:rsid w:val="009A0F19"/>
    <w:rsid w:val="009B102C"/>
    <w:rsid w:val="00A344A4"/>
    <w:rsid w:val="00A77FB9"/>
    <w:rsid w:val="00AC6F67"/>
    <w:rsid w:val="00AE4775"/>
    <w:rsid w:val="00B14184"/>
    <w:rsid w:val="00BE6653"/>
    <w:rsid w:val="00C17B9D"/>
    <w:rsid w:val="00C5761D"/>
    <w:rsid w:val="00CB12E9"/>
    <w:rsid w:val="00CB3D95"/>
    <w:rsid w:val="00CF6C8F"/>
    <w:rsid w:val="00D1335D"/>
    <w:rsid w:val="00D27205"/>
    <w:rsid w:val="00D37BA1"/>
    <w:rsid w:val="00D4471C"/>
    <w:rsid w:val="00D721C5"/>
    <w:rsid w:val="00DB1427"/>
    <w:rsid w:val="00DD64A0"/>
    <w:rsid w:val="00DE2D84"/>
    <w:rsid w:val="00E70992"/>
    <w:rsid w:val="00EC5368"/>
    <w:rsid w:val="00F0526B"/>
    <w:rsid w:val="00F911A4"/>
    <w:rsid w:val="00F92A8D"/>
    <w:rsid w:val="00F94E5D"/>
    <w:rsid w:val="00F9534D"/>
    <w:rsid w:val="00FC46FF"/>
    <w:rsid w:val="00FC6E2A"/>
    <w:rsid w:val="00FC775F"/>
    <w:rsid w:val="00FD1329"/>
    <w:rsid w:val="04E1F12B"/>
    <w:rsid w:val="0E779FB0"/>
    <w:rsid w:val="0FC2BC5D"/>
    <w:rsid w:val="1062E788"/>
    <w:rsid w:val="166C2CC9"/>
    <w:rsid w:val="169D236A"/>
    <w:rsid w:val="1B063440"/>
    <w:rsid w:val="1C70F22C"/>
    <w:rsid w:val="2244DE4E"/>
    <w:rsid w:val="25D2E242"/>
    <w:rsid w:val="284658B3"/>
    <w:rsid w:val="29614F63"/>
    <w:rsid w:val="29BA7DF8"/>
    <w:rsid w:val="30FF75F4"/>
    <w:rsid w:val="32C5C6C6"/>
    <w:rsid w:val="3509C9D0"/>
    <w:rsid w:val="39E9FC74"/>
    <w:rsid w:val="3A0BAE2E"/>
    <w:rsid w:val="40ACCE80"/>
    <w:rsid w:val="4C623805"/>
    <w:rsid w:val="4ED3E6CF"/>
    <w:rsid w:val="52C5FD62"/>
    <w:rsid w:val="53570B04"/>
    <w:rsid w:val="54710297"/>
    <w:rsid w:val="5667F6FA"/>
    <w:rsid w:val="57846D8F"/>
    <w:rsid w:val="5B0D1268"/>
    <w:rsid w:val="5B8D89D0"/>
    <w:rsid w:val="61F5C5BF"/>
    <w:rsid w:val="665D3085"/>
    <w:rsid w:val="6ABFD37E"/>
    <w:rsid w:val="6DB49854"/>
    <w:rsid w:val="75F0FA01"/>
    <w:rsid w:val="7649BF28"/>
    <w:rsid w:val="7B679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7C19"/>
  <w15:chartTrackingRefBased/>
  <w15:docId w15:val="{8879EDE7-551D-4766-B297-8FC22518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B70"/>
    <w:pPr>
      <w:ind w:left="720"/>
      <w:contextualSpacing/>
    </w:pPr>
  </w:style>
  <w:style w:type="character" w:styleId="Hyperlink">
    <w:name w:val="Hyperlink"/>
    <w:basedOn w:val="DefaultParagraphFont"/>
    <w:uiPriority w:val="99"/>
    <w:unhideWhenUsed/>
    <w:rsid w:val="004F34D8"/>
    <w:rPr>
      <w:color w:val="0563C1" w:themeColor="hyperlink"/>
      <w:u w:val="single"/>
    </w:rPr>
  </w:style>
  <w:style w:type="character" w:styleId="UnresolvedMention">
    <w:name w:val="Unresolved Mention"/>
    <w:basedOn w:val="DefaultParagraphFont"/>
    <w:uiPriority w:val="99"/>
    <w:semiHidden/>
    <w:unhideWhenUsed/>
    <w:rsid w:val="004F34D8"/>
    <w:rPr>
      <w:color w:val="605E5C"/>
      <w:shd w:val="clear" w:color="auto" w:fill="E1DFDD"/>
    </w:rPr>
  </w:style>
  <w:style w:type="character" w:styleId="CommentReference">
    <w:name w:val="annotation reference"/>
    <w:basedOn w:val="DefaultParagraphFont"/>
    <w:uiPriority w:val="99"/>
    <w:semiHidden/>
    <w:unhideWhenUsed/>
    <w:rsid w:val="00FC6E2A"/>
    <w:rPr>
      <w:sz w:val="16"/>
      <w:szCs w:val="16"/>
    </w:rPr>
  </w:style>
  <w:style w:type="paragraph" w:styleId="CommentText">
    <w:name w:val="annotation text"/>
    <w:basedOn w:val="Normal"/>
    <w:link w:val="CommentTextChar"/>
    <w:uiPriority w:val="99"/>
    <w:unhideWhenUsed/>
    <w:rsid w:val="00FC6E2A"/>
    <w:pPr>
      <w:spacing w:line="240" w:lineRule="auto"/>
    </w:pPr>
    <w:rPr>
      <w:sz w:val="20"/>
      <w:szCs w:val="20"/>
    </w:rPr>
  </w:style>
  <w:style w:type="character" w:customStyle="1" w:styleId="CommentTextChar">
    <w:name w:val="Comment Text Char"/>
    <w:basedOn w:val="DefaultParagraphFont"/>
    <w:link w:val="CommentText"/>
    <w:uiPriority w:val="99"/>
    <w:rsid w:val="00FC6E2A"/>
    <w:rPr>
      <w:sz w:val="20"/>
      <w:szCs w:val="20"/>
    </w:rPr>
  </w:style>
  <w:style w:type="paragraph" w:styleId="CommentSubject">
    <w:name w:val="annotation subject"/>
    <w:basedOn w:val="CommentText"/>
    <w:next w:val="CommentText"/>
    <w:link w:val="CommentSubjectChar"/>
    <w:uiPriority w:val="99"/>
    <w:semiHidden/>
    <w:unhideWhenUsed/>
    <w:rsid w:val="00FC6E2A"/>
    <w:rPr>
      <w:b/>
      <w:bCs/>
    </w:rPr>
  </w:style>
  <w:style w:type="character" w:customStyle="1" w:styleId="CommentSubjectChar">
    <w:name w:val="Comment Subject Char"/>
    <w:basedOn w:val="CommentTextChar"/>
    <w:link w:val="CommentSubject"/>
    <w:uiPriority w:val="99"/>
    <w:semiHidden/>
    <w:rsid w:val="00FC6E2A"/>
    <w:rPr>
      <w:b/>
      <w:bCs/>
      <w:sz w:val="20"/>
      <w:szCs w:val="20"/>
    </w:rPr>
  </w:style>
  <w:style w:type="paragraph" w:customStyle="1" w:styleId="paragraph">
    <w:name w:val="paragraph"/>
    <w:basedOn w:val="Normal"/>
    <w:rsid w:val="009B10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102C"/>
  </w:style>
  <w:style w:type="character" w:customStyle="1" w:styleId="eop">
    <w:name w:val="eop"/>
    <w:basedOn w:val="DefaultParagraphFont"/>
    <w:rsid w:val="009B102C"/>
  </w:style>
  <w:style w:type="character" w:customStyle="1" w:styleId="scxw189002133">
    <w:name w:val="scxw189002133"/>
    <w:basedOn w:val="DefaultParagraphFont"/>
    <w:rsid w:val="009B102C"/>
  </w:style>
  <w:style w:type="paragraph" w:styleId="Header">
    <w:name w:val="header"/>
    <w:basedOn w:val="Normal"/>
    <w:link w:val="HeaderChar"/>
    <w:uiPriority w:val="99"/>
    <w:unhideWhenUsed/>
    <w:rsid w:val="00794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5A8"/>
  </w:style>
  <w:style w:type="paragraph" w:styleId="Footer">
    <w:name w:val="footer"/>
    <w:basedOn w:val="Normal"/>
    <w:link w:val="FooterChar"/>
    <w:uiPriority w:val="99"/>
    <w:unhideWhenUsed/>
    <w:rsid w:val="00794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5A8"/>
  </w:style>
  <w:style w:type="paragraph" w:styleId="Revision">
    <w:name w:val="Revision"/>
    <w:hidden/>
    <w:uiPriority w:val="99"/>
    <w:semiHidden/>
    <w:rsid w:val="00995BA8"/>
    <w:pPr>
      <w:spacing w:after="0" w:line="240" w:lineRule="auto"/>
    </w:pPr>
  </w:style>
  <w:style w:type="character" w:styleId="FollowedHyperlink">
    <w:name w:val="FollowedHyperlink"/>
    <w:basedOn w:val="DefaultParagraphFont"/>
    <w:uiPriority w:val="99"/>
    <w:semiHidden/>
    <w:unhideWhenUsed/>
    <w:rsid w:val="00927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608111">
      <w:bodyDiv w:val="1"/>
      <w:marLeft w:val="0"/>
      <w:marRight w:val="0"/>
      <w:marTop w:val="0"/>
      <w:marBottom w:val="0"/>
      <w:divBdr>
        <w:top w:val="none" w:sz="0" w:space="0" w:color="auto"/>
        <w:left w:val="none" w:sz="0" w:space="0" w:color="auto"/>
        <w:bottom w:val="none" w:sz="0" w:space="0" w:color="auto"/>
        <w:right w:val="none" w:sz="0" w:space="0" w:color="auto"/>
      </w:divBdr>
      <w:divsChild>
        <w:div w:id="1047418343">
          <w:marLeft w:val="0"/>
          <w:marRight w:val="0"/>
          <w:marTop w:val="0"/>
          <w:marBottom w:val="0"/>
          <w:divBdr>
            <w:top w:val="none" w:sz="0" w:space="0" w:color="auto"/>
            <w:left w:val="none" w:sz="0" w:space="0" w:color="auto"/>
            <w:bottom w:val="none" w:sz="0" w:space="0" w:color="auto"/>
            <w:right w:val="none" w:sz="0" w:space="0" w:color="auto"/>
          </w:divBdr>
          <w:divsChild>
            <w:div w:id="515073345">
              <w:marLeft w:val="0"/>
              <w:marRight w:val="0"/>
              <w:marTop w:val="0"/>
              <w:marBottom w:val="0"/>
              <w:divBdr>
                <w:top w:val="none" w:sz="0" w:space="0" w:color="auto"/>
                <w:left w:val="none" w:sz="0" w:space="0" w:color="auto"/>
                <w:bottom w:val="none" w:sz="0" w:space="0" w:color="auto"/>
                <w:right w:val="none" w:sz="0" w:space="0" w:color="auto"/>
              </w:divBdr>
            </w:div>
            <w:div w:id="565576393">
              <w:marLeft w:val="0"/>
              <w:marRight w:val="0"/>
              <w:marTop w:val="0"/>
              <w:marBottom w:val="0"/>
              <w:divBdr>
                <w:top w:val="none" w:sz="0" w:space="0" w:color="auto"/>
                <w:left w:val="none" w:sz="0" w:space="0" w:color="auto"/>
                <w:bottom w:val="none" w:sz="0" w:space="0" w:color="auto"/>
                <w:right w:val="none" w:sz="0" w:space="0" w:color="auto"/>
              </w:divBdr>
            </w:div>
            <w:div w:id="1368794963">
              <w:marLeft w:val="0"/>
              <w:marRight w:val="0"/>
              <w:marTop w:val="0"/>
              <w:marBottom w:val="0"/>
              <w:divBdr>
                <w:top w:val="none" w:sz="0" w:space="0" w:color="auto"/>
                <w:left w:val="none" w:sz="0" w:space="0" w:color="auto"/>
                <w:bottom w:val="none" w:sz="0" w:space="0" w:color="auto"/>
                <w:right w:val="none" w:sz="0" w:space="0" w:color="auto"/>
              </w:divBdr>
            </w:div>
            <w:div w:id="1413939492">
              <w:marLeft w:val="0"/>
              <w:marRight w:val="0"/>
              <w:marTop w:val="0"/>
              <w:marBottom w:val="0"/>
              <w:divBdr>
                <w:top w:val="none" w:sz="0" w:space="0" w:color="auto"/>
                <w:left w:val="none" w:sz="0" w:space="0" w:color="auto"/>
                <w:bottom w:val="none" w:sz="0" w:space="0" w:color="auto"/>
                <w:right w:val="none" w:sz="0" w:space="0" w:color="auto"/>
              </w:divBdr>
            </w:div>
            <w:div w:id="1431971334">
              <w:marLeft w:val="0"/>
              <w:marRight w:val="0"/>
              <w:marTop w:val="0"/>
              <w:marBottom w:val="0"/>
              <w:divBdr>
                <w:top w:val="none" w:sz="0" w:space="0" w:color="auto"/>
                <w:left w:val="none" w:sz="0" w:space="0" w:color="auto"/>
                <w:bottom w:val="none" w:sz="0" w:space="0" w:color="auto"/>
                <w:right w:val="none" w:sz="0" w:space="0" w:color="auto"/>
              </w:divBdr>
            </w:div>
            <w:div w:id="1617983768">
              <w:marLeft w:val="0"/>
              <w:marRight w:val="0"/>
              <w:marTop w:val="0"/>
              <w:marBottom w:val="0"/>
              <w:divBdr>
                <w:top w:val="none" w:sz="0" w:space="0" w:color="auto"/>
                <w:left w:val="none" w:sz="0" w:space="0" w:color="auto"/>
                <w:bottom w:val="none" w:sz="0" w:space="0" w:color="auto"/>
                <w:right w:val="none" w:sz="0" w:space="0" w:color="auto"/>
              </w:divBdr>
            </w:div>
            <w:div w:id="1732656848">
              <w:marLeft w:val="0"/>
              <w:marRight w:val="0"/>
              <w:marTop w:val="0"/>
              <w:marBottom w:val="0"/>
              <w:divBdr>
                <w:top w:val="none" w:sz="0" w:space="0" w:color="auto"/>
                <w:left w:val="none" w:sz="0" w:space="0" w:color="auto"/>
                <w:bottom w:val="none" w:sz="0" w:space="0" w:color="auto"/>
                <w:right w:val="none" w:sz="0" w:space="0" w:color="auto"/>
              </w:divBdr>
            </w:div>
            <w:div w:id="2056463682">
              <w:marLeft w:val="0"/>
              <w:marRight w:val="0"/>
              <w:marTop w:val="0"/>
              <w:marBottom w:val="0"/>
              <w:divBdr>
                <w:top w:val="none" w:sz="0" w:space="0" w:color="auto"/>
                <w:left w:val="none" w:sz="0" w:space="0" w:color="auto"/>
                <w:bottom w:val="none" w:sz="0" w:space="0" w:color="auto"/>
                <w:right w:val="none" w:sz="0" w:space="0" w:color="auto"/>
              </w:divBdr>
            </w:div>
          </w:divsChild>
        </w:div>
        <w:div w:id="1560745791">
          <w:marLeft w:val="0"/>
          <w:marRight w:val="0"/>
          <w:marTop w:val="0"/>
          <w:marBottom w:val="0"/>
          <w:divBdr>
            <w:top w:val="none" w:sz="0" w:space="0" w:color="auto"/>
            <w:left w:val="none" w:sz="0" w:space="0" w:color="auto"/>
            <w:bottom w:val="none" w:sz="0" w:space="0" w:color="auto"/>
            <w:right w:val="none" w:sz="0" w:space="0" w:color="auto"/>
          </w:divBdr>
          <w:divsChild>
            <w:div w:id="153029667">
              <w:marLeft w:val="0"/>
              <w:marRight w:val="0"/>
              <w:marTop w:val="0"/>
              <w:marBottom w:val="0"/>
              <w:divBdr>
                <w:top w:val="none" w:sz="0" w:space="0" w:color="auto"/>
                <w:left w:val="none" w:sz="0" w:space="0" w:color="auto"/>
                <w:bottom w:val="none" w:sz="0" w:space="0" w:color="auto"/>
                <w:right w:val="none" w:sz="0" w:space="0" w:color="auto"/>
              </w:divBdr>
            </w:div>
            <w:div w:id="634068693">
              <w:marLeft w:val="0"/>
              <w:marRight w:val="0"/>
              <w:marTop w:val="0"/>
              <w:marBottom w:val="0"/>
              <w:divBdr>
                <w:top w:val="none" w:sz="0" w:space="0" w:color="auto"/>
                <w:left w:val="none" w:sz="0" w:space="0" w:color="auto"/>
                <w:bottom w:val="none" w:sz="0" w:space="0" w:color="auto"/>
                <w:right w:val="none" w:sz="0" w:space="0" w:color="auto"/>
              </w:divBdr>
            </w:div>
            <w:div w:id="1063409576">
              <w:marLeft w:val="0"/>
              <w:marRight w:val="0"/>
              <w:marTop w:val="0"/>
              <w:marBottom w:val="0"/>
              <w:divBdr>
                <w:top w:val="none" w:sz="0" w:space="0" w:color="auto"/>
                <w:left w:val="none" w:sz="0" w:space="0" w:color="auto"/>
                <w:bottom w:val="none" w:sz="0" w:space="0" w:color="auto"/>
                <w:right w:val="none" w:sz="0" w:space="0" w:color="auto"/>
              </w:divBdr>
            </w:div>
            <w:div w:id="1124467397">
              <w:marLeft w:val="0"/>
              <w:marRight w:val="0"/>
              <w:marTop w:val="0"/>
              <w:marBottom w:val="0"/>
              <w:divBdr>
                <w:top w:val="none" w:sz="0" w:space="0" w:color="auto"/>
                <w:left w:val="none" w:sz="0" w:space="0" w:color="auto"/>
                <w:bottom w:val="none" w:sz="0" w:space="0" w:color="auto"/>
                <w:right w:val="none" w:sz="0" w:space="0" w:color="auto"/>
              </w:divBdr>
            </w:div>
            <w:div w:id="1733844897">
              <w:marLeft w:val="0"/>
              <w:marRight w:val="0"/>
              <w:marTop w:val="0"/>
              <w:marBottom w:val="0"/>
              <w:divBdr>
                <w:top w:val="none" w:sz="0" w:space="0" w:color="auto"/>
                <w:left w:val="none" w:sz="0" w:space="0" w:color="auto"/>
                <w:bottom w:val="none" w:sz="0" w:space="0" w:color="auto"/>
                <w:right w:val="none" w:sz="0" w:space="0" w:color="auto"/>
              </w:divBdr>
            </w:div>
            <w:div w:id="21414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394">
      <w:bodyDiv w:val="1"/>
      <w:marLeft w:val="0"/>
      <w:marRight w:val="0"/>
      <w:marTop w:val="0"/>
      <w:marBottom w:val="0"/>
      <w:divBdr>
        <w:top w:val="none" w:sz="0" w:space="0" w:color="auto"/>
        <w:left w:val="none" w:sz="0" w:space="0" w:color="auto"/>
        <w:bottom w:val="none" w:sz="0" w:space="0" w:color="auto"/>
        <w:right w:val="none" w:sz="0" w:space="0" w:color="auto"/>
      </w:divBdr>
      <w:divsChild>
        <w:div w:id="187916216">
          <w:marLeft w:val="0"/>
          <w:marRight w:val="0"/>
          <w:marTop w:val="0"/>
          <w:marBottom w:val="0"/>
          <w:divBdr>
            <w:top w:val="none" w:sz="0" w:space="0" w:color="auto"/>
            <w:left w:val="none" w:sz="0" w:space="0" w:color="auto"/>
            <w:bottom w:val="none" w:sz="0" w:space="0" w:color="auto"/>
            <w:right w:val="none" w:sz="0" w:space="0" w:color="auto"/>
          </w:divBdr>
        </w:div>
        <w:div w:id="431513788">
          <w:marLeft w:val="0"/>
          <w:marRight w:val="0"/>
          <w:marTop w:val="0"/>
          <w:marBottom w:val="0"/>
          <w:divBdr>
            <w:top w:val="none" w:sz="0" w:space="0" w:color="auto"/>
            <w:left w:val="none" w:sz="0" w:space="0" w:color="auto"/>
            <w:bottom w:val="none" w:sz="0" w:space="0" w:color="auto"/>
            <w:right w:val="none" w:sz="0" w:space="0" w:color="auto"/>
          </w:divBdr>
        </w:div>
        <w:div w:id="841626060">
          <w:marLeft w:val="0"/>
          <w:marRight w:val="0"/>
          <w:marTop w:val="0"/>
          <w:marBottom w:val="0"/>
          <w:divBdr>
            <w:top w:val="none" w:sz="0" w:space="0" w:color="auto"/>
            <w:left w:val="none" w:sz="0" w:space="0" w:color="auto"/>
            <w:bottom w:val="none" w:sz="0" w:space="0" w:color="auto"/>
            <w:right w:val="none" w:sz="0" w:space="0" w:color="auto"/>
          </w:divBdr>
        </w:div>
        <w:div w:id="1264536279">
          <w:marLeft w:val="0"/>
          <w:marRight w:val="0"/>
          <w:marTop w:val="0"/>
          <w:marBottom w:val="0"/>
          <w:divBdr>
            <w:top w:val="none" w:sz="0" w:space="0" w:color="auto"/>
            <w:left w:val="none" w:sz="0" w:space="0" w:color="auto"/>
            <w:bottom w:val="none" w:sz="0" w:space="0" w:color="auto"/>
            <w:right w:val="none" w:sz="0" w:space="0" w:color="auto"/>
          </w:divBdr>
        </w:div>
        <w:div w:id="1776057244">
          <w:marLeft w:val="0"/>
          <w:marRight w:val="0"/>
          <w:marTop w:val="0"/>
          <w:marBottom w:val="0"/>
          <w:divBdr>
            <w:top w:val="none" w:sz="0" w:space="0" w:color="auto"/>
            <w:left w:val="none" w:sz="0" w:space="0" w:color="auto"/>
            <w:bottom w:val="none" w:sz="0" w:space="0" w:color="auto"/>
            <w:right w:val="none" w:sz="0" w:space="0" w:color="auto"/>
          </w:divBdr>
        </w:div>
        <w:div w:id="2058891328">
          <w:marLeft w:val="0"/>
          <w:marRight w:val="0"/>
          <w:marTop w:val="0"/>
          <w:marBottom w:val="0"/>
          <w:divBdr>
            <w:top w:val="none" w:sz="0" w:space="0" w:color="auto"/>
            <w:left w:val="none" w:sz="0" w:space="0" w:color="auto"/>
            <w:bottom w:val="none" w:sz="0" w:space="0" w:color="auto"/>
            <w:right w:val="none" w:sz="0" w:space="0" w:color="auto"/>
          </w:divBdr>
        </w:div>
      </w:divsChild>
    </w:div>
    <w:div w:id="15442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cialmedia@trusselltrus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usselltrust.org/laying-it-all-out-on-th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8AADE4AA2CE458C6D1228CF45B087" ma:contentTypeVersion="18" ma:contentTypeDescription="Create a new document." ma:contentTypeScope="" ma:versionID="f9aee7675afbf509a34d1dabfba640b6">
  <xsd:schema xmlns:xsd="http://www.w3.org/2001/XMLSchema" xmlns:xs="http://www.w3.org/2001/XMLSchema" xmlns:p="http://schemas.microsoft.com/office/2006/metadata/properties" xmlns:ns2="7ca81273-b7be-4c69-ae07-6df83efe9857" xmlns:ns3="899be8bf-91b3-4a07-9c0f-1e9d77a80e24" targetNamespace="http://schemas.microsoft.com/office/2006/metadata/properties" ma:root="true" ma:fieldsID="ad40a1df924397fe771d470c22ec690d" ns2:_="" ns3:_="">
    <xsd:import namespace="7ca81273-b7be-4c69-ae07-6df83efe9857"/>
    <xsd:import namespace="899be8bf-91b3-4a07-9c0f-1e9d77a80e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81273-b7be-4c69-ae07-6df83efe9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e726d3-233e-4e8b-962f-158b3252e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be8bf-91b3-4a07-9c0f-1e9d77a80e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230910-2d09-4929-9b15-a9edb2bd280b}" ma:internalName="TaxCatchAll" ma:showField="CatchAllData" ma:web="899be8bf-91b3-4a07-9c0f-1e9d77a80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a81273-b7be-4c69-ae07-6df83efe9857">
      <Terms xmlns="http://schemas.microsoft.com/office/infopath/2007/PartnerControls"/>
    </lcf76f155ced4ddcb4097134ff3c332f>
    <TaxCatchAll xmlns="899be8bf-91b3-4a07-9c0f-1e9d77a80e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6E576-EAFE-4D13-8055-5629A4C83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81273-b7be-4c69-ae07-6df83efe9857"/>
    <ds:schemaRef ds:uri="899be8bf-91b3-4a07-9c0f-1e9d77a80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A5C5C-66FD-4B06-800A-90B116AD529C}">
  <ds:schemaRefs>
    <ds:schemaRef ds:uri="http://schemas.microsoft.com/office/2006/metadata/properties"/>
    <ds:schemaRef ds:uri="http://schemas.microsoft.com/office/infopath/2007/PartnerControls"/>
    <ds:schemaRef ds:uri="7ca81273-b7be-4c69-ae07-6df83efe9857"/>
    <ds:schemaRef ds:uri="899be8bf-91b3-4a07-9c0f-1e9d77a80e24"/>
  </ds:schemaRefs>
</ds:datastoreItem>
</file>

<file path=customXml/itemProps3.xml><?xml version="1.0" encoding="utf-8"?>
<ds:datastoreItem xmlns:ds="http://schemas.openxmlformats.org/officeDocument/2006/customXml" ds:itemID="{1ECE10A5-3087-4C97-ACB3-3DE1F2911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Goldring</dc:creator>
  <cp:keywords/>
  <dc:description/>
  <cp:lastModifiedBy>Caroline Townsend</cp:lastModifiedBy>
  <cp:revision>15</cp:revision>
  <dcterms:created xsi:type="dcterms:W3CDTF">2024-07-09T20:36:00Z</dcterms:created>
  <dcterms:modified xsi:type="dcterms:W3CDTF">2024-07-11T15:46:00Z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0x010100D5C8AADE4AA2CE458C6D1228CF45B087</vt:lpwstr>
  </property>
</Properties>
</file>