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8386" w14:textId="6FAE51FB" w:rsidR="00782241" w:rsidRPr="009D59FE" w:rsidRDefault="00782241" w:rsidP="00782241">
      <w:pPr>
        <w:pBdr>
          <w:bottom w:val="single" w:sz="4" w:space="1" w:color="auto"/>
        </w:pBdr>
        <w:rPr>
          <w:rFonts w:ascii="Switzer" w:hAnsi="Switzer" w:cs="Calibri"/>
          <w:b/>
          <w:bCs/>
          <w:sz w:val="32"/>
          <w:szCs w:val="32"/>
        </w:rPr>
      </w:pPr>
      <w:r w:rsidRPr="009D59FE">
        <w:rPr>
          <w:rFonts w:ascii="Switzer" w:hAnsi="Switzer" w:cs="Calibri"/>
          <w:b/>
          <w:bCs/>
          <w:sz w:val="32"/>
          <w:szCs w:val="32"/>
        </w:rPr>
        <w:t>Administrator</w:t>
      </w:r>
    </w:p>
    <w:p w14:paraId="6B0618E9" w14:textId="5E266A5B" w:rsidR="00782241" w:rsidRDefault="00782241" w:rsidP="00975046">
      <w:pPr>
        <w:rPr>
          <w:rFonts w:ascii="Switzer" w:hAnsi="Switzer" w:cs="Calibri"/>
          <w:b/>
          <w:bCs/>
        </w:rPr>
      </w:pPr>
      <w:r w:rsidRPr="009D59FE">
        <w:rPr>
          <w:rFonts w:ascii="Switzer" w:hAnsi="Switzer" w:cs="Calibri"/>
          <w:b/>
          <w:bCs/>
        </w:rPr>
        <w:t>Job Description &amp; Person Specification</w:t>
      </w:r>
    </w:p>
    <w:p w14:paraId="5FFDC92F" w14:textId="623B9972" w:rsidR="009D59FE" w:rsidRPr="009D59FE" w:rsidRDefault="00794A73" w:rsidP="00975046">
      <w:p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b/>
          <w:bCs/>
          <w:sz w:val="22"/>
          <w:szCs w:val="22"/>
        </w:rPr>
        <w:t>Role</w:t>
      </w:r>
      <w:r w:rsidR="00975046" w:rsidRPr="009D59FE">
        <w:rPr>
          <w:rFonts w:ascii="Switzer" w:hAnsi="Switzer" w:cs="Calibri"/>
          <w:b/>
          <w:bCs/>
          <w:sz w:val="22"/>
          <w:szCs w:val="22"/>
        </w:rPr>
        <w:t>:</w:t>
      </w:r>
      <w:r w:rsidR="00975046" w:rsidRPr="009D59FE">
        <w:rPr>
          <w:rFonts w:ascii="Switzer" w:hAnsi="Switzer" w:cs="Calibri"/>
          <w:sz w:val="22"/>
          <w:szCs w:val="22"/>
        </w:rPr>
        <w:t xml:space="preserve"> Administrator </w:t>
      </w:r>
      <w:r w:rsidRPr="009D59FE">
        <w:rPr>
          <w:rFonts w:ascii="Switzer" w:hAnsi="Switzer" w:cs="Calibri"/>
          <w:sz w:val="22"/>
          <w:szCs w:val="22"/>
        </w:rPr>
        <w:br/>
      </w:r>
      <w:r w:rsidR="00975046" w:rsidRPr="009D59FE">
        <w:rPr>
          <w:rFonts w:ascii="Switzer" w:hAnsi="Switzer" w:cs="Calibri"/>
          <w:b/>
          <w:bCs/>
          <w:sz w:val="22"/>
          <w:szCs w:val="22"/>
        </w:rPr>
        <w:t>Hours:</w:t>
      </w:r>
      <w:r w:rsidR="00975046" w:rsidRPr="009D59FE">
        <w:rPr>
          <w:rFonts w:ascii="Switzer" w:hAnsi="Switzer" w:cs="Calibri"/>
          <w:sz w:val="22"/>
          <w:szCs w:val="22"/>
        </w:rPr>
        <w:t xml:space="preserve"> </w:t>
      </w:r>
      <w:r w:rsidR="00B8774E" w:rsidRPr="009D59FE">
        <w:rPr>
          <w:rFonts w:ascii="Switzer" w:hAnsi="Switzer" w:cs="Calibri"/>
          <w:sz w:val="22"/>
          <w:szCs w:val="22"/>
        </w:rPr>
        <w:t>16</w:t>
      </w:r>
      <w:r w:rsidR="00975046" w:rsidRPr="009D59FE">
        <w:rPr>
          <w:rFonts w:ascii="Switzer" w:hAnsi="Switzer" w:cs="Calibri"/>
          <w:sz w:val="22"/>
          <w:szCs w:val="22"/>
        </w:rPr>
        <w:t xml:space="preserve"> hours per week </w:t>
      </w:r>
      <w:r w:rsidR="00975046" w:rsidRPr="009D59FE">
        <w:rPr>
          <w:rFonts w:ascii="Switzer" w:hAnsi="Switzer" w:cs="Calibri"/>
          <w:sz w:val="22"/>
          <w:szCs w:val="22"/>
        </w:rPr>
        <w:br/>
      </w:r>
      <w:r w:rsidR="00975046" w:rsidRPr="009D59FE">
        <w:rPr>
          <w:rFonts w:ascii="Switzer" w:hAnsi="Switzer" w:cs="Calibri"/>
          <w:b/>
          <w:bCs/>
          <w:sz w:val="22"/>
          <w:szCs w:val="22"/>
        </w:rPr>
        <w:t>Type:</w:t>
      </w:r>
      <w:r w:rsidR="00975046" w:rsidRPr="009D59FE">
        <w:rPr>
          <w:rFonts w:ascii="Switzer" w:hAnsi="Switzer" w:cs="Calibri"/>
          <w:sz w:val="22"/>
          <w:szCs w:val="22"/>
        </w:rPr>
        <w:t xml:space="preserve"> </w:t>
      </w:r>
      <w:r w:rsidR="007E319C" w:rsidRPr="009D59FE">
        <w:rPr>
          <w:rFonts w:ascii="Switzer" w:hAnsi="Switzer" w:cs="Calibri"/>
          <w:sz w:val="22"/>
          <w:szCs w:val="22"/>
        </w:rPr>
        <w:t>Fixed Term Contract – 12 months</w:t>
      </w:r>
      <w:r w:rsidR="00975046" w:rsidRPr="009D59FE">
        <w:rPr>
          <w:rFonts w:ascii="Switzer" w:hAnsi="Switzer" w:cs="Calibri"/>
          <w:sz w:val="22"/>
          <w:szCs w:val="22"/>
        </w:rPr>
        <w:t xml:space="preserve"> (</w:t>
      </w:r>
      <w:r w:rsidR="00410B5C" w:rsidRPr="009D59FE">
        <w:rPr>
          <w:rFonts w:ascii="Switzer" w:hAnsi="Switzer" w:cs="Calibri"/>
          <w:sz w:val="22"/>
          <w:szCs w:val="22"/>
        </w:rPr>
        <w:t xml:space="preserve">continuation </w:t>
      </w:r>
      <w:r w:rsidR="00975046" w:rsidRPr="009D59FE">
        <w:rPr>
          <w:rFonts w:ascii="Switzer" w:hAnsi="Switzer" w:cs="Calibri"/>
          <w:sz w:val="22"/>
          <w:szCs w:val="22"/>
        </w:rPr>
        <w:t>subject to funding)</w:t>
      </w:r>
      <w:r w:rsidR="00975046" w:rsidRPr="009D59FE">
        <w:rPr>
          <w:rFonts w:ascii="Switzer" w:hAnsi="Switzer" w:cs="Calibri"/>
          <w:sz w:val="22"/>
          <w:szCs w:val="22"/>
        </w:rPr>
        <w:br/>
      </w:r>
      <w:r w:rsidR="00975046" w:rsidRPr="009D59FE">
        <w:rPr>
          <w:rFonts w:ascii="Switzer" w:hAnsi="Switzer" w:cs="Calibri"/>
          <w:b/>
          <w:bCs/>
          <w:sz w:val="22"/>
          <w:szCs w:val="22"/>
        </w:rPr>
        <w:t>Reports to:</w:t>
      </w:r>
      <w:r w:rsidR="00975046" w:rsidRPr="009D59FE">
        <w:rPr>
          <w:rFonts w:ascii="Switzer" w:hAnsi="Switzer" w:cs="Calibri"/>
          <w:sz w:val="22"/>
          <w:szCs w:val="22"/>
        </w:rPr>
        <w:t xml:space="preserve"> Operations Manager</w:t>
      </w:r>
      <w:r w:rsidR="00975046" w:rsidRPr="009D59FE">
        <w:rPr>
          <w:rFonts w:ascii="Switzer" w:hAnsi="Switzer" w:cs="Calibri"/>
          <w:sz w:val="22"/>
          <w:szCs w:val="22"/>
        </w:rPr>
        <w:br/>
      </w:r>
      <w:r w:rsidR="00975046" w:rsidRPr="009D59FE">
        <w:rPr>
          <w:rFonts w:ascii="Switzer" w:hAnsi="Switzer" w:cs="Calibri"/>
          <w:b/>
          <w:bCs/>
          <w:sz w:val="22"/>
          <w:szCs w:val="22"/>
        </w:rPr>
        <w:t>Supports:</w:t>
      </w:r>
      <w:r w:rsidR="00975046" w:rsidRPr="009D59FE">
        <w:rPr>
          <w:rFonts w:ascii="Switzer" w:hAnsi="Switzer" w:cs="Calibri"/>
          <w:sz w:val="22"/>
          <w:szCs w:val="22"/>
        </w:rPr>
        <w:t xml:space="preserve"> Foodbank Director, </w:t>
      </w:r>
      <w:r w:rsidR="00B8774E" w:rsidRPr="009D59FE">
        <w:rPr>
          <w:rFonts w:ascii="Switzer" w:hAnsi="Switzer" w:cs="Calibri"/>
          <w:sz w:val="22"/>
          <w:szCs w:val="22"/>
        </w:rPr>
        <w:t>Fundraising &amp; Community Relations Lead</w:t>
      </w:r>
      <w:r w:rsidR="00975046" w:rsidRPr="009D59FE">
        <w:rPr>
          <w:rFonts w:ascii="Switzer" w:hAnsi="Switzer" w:cs="Calibri"/>
          <w:sz w:val="22"/>
          <w:szCs w:val="22"/>
        </w:rPr>
        <w:t xml:space="preserve">, </w:t>
      </w:r>
      <w:r w:rsidR="00B8774E" w:rsidRPr="009D59FE">
        <w:rPr>
          <w:rFonts w:ascii="Switzer" w:hAnsi="Switzer" w:cs="Calibri"/>
          <w:sz w:val="22"/>
          <w:szCs w:val="22"/>
        </w:rPr>
        <w:t>Frontline Services Lead</w:t>
      </w:r>
    </w:p>
    <w:p w14:paraId="24B4607A" w14:textId="77777777" w:rsidR="00975046" w:rsidRPr="009D59FE" w:rsidRDefault="00975046" w:rsidP="00975046">
      <w:p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b/>
          <w:bCs/>
          <w:sz w:val="22"/>
          <w:szCs w:val="22"/>
        </w:rPr>
        <w:t>Role Purpose</w:t>
      </w:r>
    </w:p>
    <w:p w14:paraId="69AE16E1" w14:textId="77777777" w:rsidR="006D6538" w:rsidRPr="009D59FE" w:rsidRDefault="006D6538" w:rsidP="006D6538">
      <w:p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>To provide high</w:t>
      </w:r>
      <w:r w:rsidRPr="009D59FE">
        <w:rPr>
          <w:rFonts w:ascii="Switzer" w:hAnsi="Switzer" w:cs="Calibri"/>
          <w:sz w:val="22"/>
          <w:szCs w:val="22"/>
        </w:rPr>
        <w:noBreakHyphen/>
        <w:t>quality administrative, volunteer coordination, and office management support to Stratford</w:t>
      </w:r>
      <w:r w:rsidRPr="009D59FE">
        <w:rPr>
          <w:rFonts w:ascii="Switzer" w:hAnsi="Switzer" w:cs="Calibri"/>
          <w:sz w:val="22"/>
          <w:szCs w:val="22"/>
        </w:rPr>
        <w:noBreakHyphen/>
        <w:t>upon</w:t>
      </w:r>
      <w:r w:rsidRPr="009D59FE">
        <w:rPr>
          <w:rFonts w:ascii="Switzer" w:hAnsi="Switzer" w:cs="Calibri"/>
          <w:sz w:val="22"/>
          <w:szCs w:val="22"/>
        </w:rPr>
        <w:noBreakHyphen/>
        <w:t>Avon Foodbank. The Administrator ensures smooth back</w:t>
      </w:r>
      <w:r w:rsidRPr="009D59FE">
        <w:rPr>
          <w:rFonts w:ascii="Switzer" w:hAnsi="Switzer" w:cs="Calibri"/>
          <w:sz w:val="22"/>
          <w:szCs w:val="22"/>
        </w:rPr>
        <w:noBreakHyphen/>
        <w:t>office systems, accurate data handling, and effective volunteer engagement, enabling frontline and fundraising staff to focus on client support and strategic delivery.</w:t>
      </w:r>
    </w:p>
    <w:p w14:paraId="56B09F29" w14:textId="77777777" w:rsidR="006D6538" w:rsidRDefault="006D6538" w:rsidP="006D6538">
      <w:p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>This role is operational, detail</w:t>
      </w:r>
      <w:r w:rsidRPr="009D59FE">
        <w:rPr>
          <w:rFonts w:ascii="Switzer" w:hAnsi="Switzer" w:cs="Calibri"/>
          <w:sz w:val="22"/>
          <w:szCs w:val="22"/>
        </w:rPr>
        <w:noBreakHyphen/>
        <w:t>focused, and essential to the day</w:t>
      </w:r>
      <w:r w:rsidRPr="009D59FE">
        <w:rPr>
          <w:rFonts w:ascii="Switzer" w:hAnsi="Switzer" w:cs="Calibri"/>
          <w:sz w:val="22"/>
          <w:szCs w:val="22"/>
        </w:rPr>
        <w:noBreakHyphen/>
        <w:t>to</w:t>
      </w:r>
      <w:r w:rsidRPr="009D59FE">
        <w:rPr>
          <w:rFonts w:ascii="Switzer" w:hAnsi="Switzer" w:cs="Calibri"/>
          <w:sz w:val="22"/>
          <w:szCs w:val="22"/>
        </w:rPr>
        <w:noBreakHyphen/>
        <w:t>day running of the Foodbank.</w:t>
      </w:r>
    </w:p>
    <w:p w14:paraId="2E94EB99" w14:textId="405069F8" w:rsidR="00975046" w:rsidRPr="009D59FE" w:rsidRDefault="00975046" w:rsidP="00975046">
      <w:p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b/>
          <w:bCs/>
          <w:sz w:val="22"/>
          <w:szCs w:val="22"/>
        </w:rPr>
        <w:t>Key Responsibilities</w:t>
      </w:r>
    </w:p>
    <w:p w14:paraId="221F10EB" w14:textId="0ACF9A38" w:rsidR="00975046" w:rsidRPr="009D59FE" w:rsidRDefault="00975046" w:rsidP="00975046">
      <w:p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b/>
          <w:bCs/>
          <w:sz w:val="22"/>
          <w:szCs w:val="22"/>
        </w:rPr>
        <w:t>1. Volunteer Coordination</w:t>
      </w:r>
    </w:p>
    <w:p w14:paraId="7CD87279" w14:textId="77777777" w:rsidR="00140056" w:rsidRPr="009D59FE" w:rsidRDefault="00140056" w:rsidP="00975046">
      <w:pPr>
        <w:numPr>
          <w:ilvl w:val="0"/>
          <w:numId w:val="1"/>
        </w:num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>Support volunteer recruitment, onboarding, and induction.</w:t>
      </w:r>
    </w:p>
    <w:p w14:paraId="1A50C8CD" w14:textId="77777777" w:rsidR="00140056" w:rsidRPr="009D59FE" w:rsidRDefault="00140056" w:rsidP="00975046">
      <w:pPr>
        <w:numPr>
          <w:ilvl w:val="0"/>
          <w:numId w:val="1"/>
        </w:num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>Maintain volunteer rotas and availability for warehouse and distribution sessions.</w:t>
      </w:r>
    </w:p>
    <w:p w14:paraId="2FAB2937" w14:textId="77777777" w:rsidR="004F7AC1" w:rsidRPr="009D59FE" w:rsidRDefault="004F7AC1" w:rsidP="00975046">
      <w:pPr>
        <w:numPr>
          <w:ilvl w:val="0"/>
          <w:numId w:val="1"/>
        </w:num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>Keep accurate volunteer records (training, safeguarding, contact details, hours).</w:t>
      </w:r>
    </w:p>
    <w:p w14:paraId="2975A48C" w14:textId="77777777" w:rsidR="004F7AC1" w:rsidRPr="009D59FE" w:rsidRDefault="00E359AA" w:rsidP="004F7AC1">
      <w:pPr>
        <w:numPr>
          <w:ilvl w:val="0"/>
          <w:numId w:val="1"/>
        </w:num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 xml:space="preserve">Support </w:t>
      </w:r>
      <w:r w:rsidR="004F7AC1" w:rsidRPr="009D59FE">
        <w:rPr>
          <w:rFonts w:ascii="Switzer" w:hAnsi="Switzer" w:cs="Calibri"/>
          <w:sz w:val="22"/>
          <w:szCs w:val="22"/>
        </w:rPr>
        <w:t>timely volunteer communications and updates.</w:t>
      </w:r>
      <w:r w:rsidR="004F7AC1" w:rsidRPr="009D59FE">
        <w:rPr>
          <w:rFonts w:ascii="Switzer" w:hAnsi="Switzer" w:cs="Calibri"/>
          <w:sz w:val="22"/>
          <w:szCs w:val="22"/>
        </w:rPr>
        <w:br/>
      </w:r>
    </w:p>
    <w:p w14:paraId="332CD4D7" w14:textId="7BFCB9ED" w:rsidR="00975046" w:rsidRPr="009D59FE" w:rsidRDefault="00975046" w:rsidP="004F7AC1">
      <w:p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b/>
          <w:bCs/>
          <w:sz w:val="22"/>
          <w:szCs w:val="22"/>
        </w:rPr>
        <w:t>2. Administration &amp; Compliance</w:t>
      </w:r>
    </w:p>
    <w:p w14:paraId="59EE1C76" w14:textId="4DDF1942" w:rsidR="00975046" w:rsidRPr="009D59FE" w:rsidRDefault="00975046" w:rsidP="00975046">
      <w:pPr>
        <w:numPr>
          <w:ilvl w:val="0"/>
          <w:numId w:val="2"/>
        </w:num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>Maintain Foodbank systems (</w:t>
      </w:r>
      <w:r w:rsidR="00FA54E0" w:rsidRPr="009D59FE">
        <w:rPr>
          <w:rFonts w:ascii="Switzer" w:hAnsi="Switzer" w:cs="Calibri"/>
          <w:sz w:val="22"/>
          <w:szCs w:val="22"/>
        </w:rPr>
        <w:t xml:space="preserve">such as </w:t>
      </w:r>
      <w:r w:rsidRPr="009D59FE">
        <w:rPr>
          <w:rFonts w:ascii="Switzer" w:hAnsi="Switzer" w:cs="Calibri"/>
          <w:sz w:val="22"/>
          <w:szCs w:val="22"/>
        </w:rPr>
        <w:t>DCS, Assemble, spreadsheets, monitoring tools).</w:t>
      </w:r>
    </w:p>
    <w:p w14:paraId="1EC6CB56" w14:textId="77777777" w:rsidR="00975046" w:rsidRPr="009D59FE" w:rsidRDefault="00975046" w:rsidP="00975046">
      <w:pPr>
        <w:numPr>
          <w:ilvl w:val="0"/>
          <w:numId w:val="2"/>
        </w:num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>Maintain safeguarding training records for staff and volunteers.</w:t>
      </w:r>
    </w:p>
    <w:p w14:paraId="4CFB953F" w14:textId="77777777" w:rsidR="007B5420" w:rsidRPr="009D59FE" w:rsidRDefault="007B5420" w:rsidP="00975046">
      <w:pPr>
        <w:numPr>
          <w:ilvl w:val="0"/>
          <w:numId w:val="2"/>
        </w:num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>Ensure GDPR, health &amp; safety, and compliance record</w:t>
      </w:r>
      <w:r w:rsidRPr="009D59FE">
        <w:rPr>
          <w:rFonts w:ascii="Switzer" w:hAnsi="Switzer" w:cs="Calibri"/>
          <w:sz w:val="22"/>
          <w:szCs w:val="22"/>
        </w:rPr>
        <w:noBreakHyphen/>
        <w:t>keeping is up to date.</w:t>
      </w:r>
    </w:p>
    <w:p w14:paraId="6598D137" w14:textId="77777777" w:rsidR="007B5420" w:rsidRPr="009D59FE" w:rsidRDefault="007B5420" w:rsidP="00975046">
      <w:pPr>
        <w:numPr>
          <w:ilvl w:val="0"/>
          <w:numId w:val="2"/>
        </w:num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>Collate signposting/referral data to support grant monitoring.</w:t>
      </w:r>
    </w:p>
    <w:p w14:paraId="044823DF" w14:textId="4D44B46C" w:rsidR="00975046" w:rsidRDefault="007B5420" w:rsidP="00AF3AF6">
      <w:pPr>
        <w:numPr>
          <w:ilvl w:val="0"/>
          <w:numId w:val="2"/>
        </w:num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>Prepare routine operational reports for the Operations Manager and Foodbank Director.</w:t>
      </w:r>
      <w:r w:rsidRPr="009D59FE">
        <w:rPr>
          <w:rFonts w:ascii="Switzer" w:hAnsi="Switzer" w:cs="Calibri"/>
          <w:sz w:val="22"/>
          <w:szCs w:val="22"/>
        </w:rPr>
        <w:br/>
      </w:r>
    </w:p>
    <w:p w14:paraId="5DDF285F" w14:textId="77777777" w:rsidR="009D59FE" w:rsidRPr="009D59FE" w:rsidRDefault="009D59FE" w:rsidP="009D59FE">
      <w:pPr>
        <w:ind w:left="720"/>
        <w:rPr>
          <w:rFonts w:ascii="Switzer" w:hAnsi="Switzer" w:cs="Calibri"/>
          <w:sz w:val="22"/>
          <w:szCs w:val="22"/>
        </w:rPr>
      </w:pPr>
    </w:p>
    <w:p w14:paraId="5E94D33D" w14:textId="74CCD7CD" w:rsidR="00975046" w:rsidRPr="009D59FE" w:rsidRDefault="00AF3AF6" w:rsidP="00975046">
      <w:p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b/>
          <w:bCs/>
          <w:sz w:val="22"/>
          <w:szCs w:val="22"/>
        </w:rPr>
        <w:t>3</w:t>
      </w:r>
      <w:r w:rsidR="00975046" w:rsidRPr="009D59FE">
        <w:rPr>
          <w:rFonts w:ascii="Switzer" w:hAnsi="Switzer" w:cs="Calibri"/>
          <w:b/>
          <w:bCs/>
          <w:sz w:val="22"/>
          <w:szCs w:val="22"/>
        </w:rPr>
        <w:t>. Operational &amp; Facilities Support</w:t>
      </w:r>
    </w:p>
    <w:p w14:paraId="35EFE494" w14:textId="77777777" w:rsidR="00AF3AF6" w:rsidRPr="009D59FE" w:rsidRDefault="00AF3AF6" w:rsidP="00975046">
      <w:pPr>
        <w:numPr>
          <w:ilvl w:val="0"/>
          <w:numId w:val="4"/>
        </w:num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>Support stock data entry, scheduling, and compliance paperwork.</w:t>
      </w:r>
    </w:p>
    <w:p w14:paraId="4060B95D" w14:textId="77777777" w:rsidR="00AF3AF6" w:rsidRPr="009D59FE" w:rsidRDefault="00AF3AF6" w:rsidP="00975046">
      <w:pPr>
        <w:numPr>
          <w:ilvl w:val="0"/>
          <w:numId w:val="4"/>
        </w:num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>Provide administrative support for supermarket collections and food drives.</w:t>
      </w:r>
    </w:p>
    <w:p w14:paraId="0CD877F6" w14:textId="77777777" w:rsidR="00FC5221" w:rsidRPr="009D59FE" w:rsidRDefault="00FC5221" w:rsidP="00975046">
      <w:pPr>
        <w:numPr>
          <w:ilvl w:val="0"/>
          <w:numId w:val="4"/>
        </w:num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lastRenderedPageBreak/>
        <w:t>Maintain facilities records (contractor bookings, maintenance logs, inspections).</w:t>
      </w:r>
    </w:p>
    <w:p w14:paraId="0600136A" w14:textId="77777777" w:rsidR="00FC5221" w:rsidRPr="009D59FE" w:rsidRDefault="00FC5221" w:rsidP="00975046">
      <w:pPr>
        <w:numPr>
          <w:ilvl w:val="0"/>
          <w:numId w:val="4"/>
        </w:num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>Support the Operations Manager with building</w:t>
      </w:r>
      <w:r w:rsidRPr="009D59FE">
        <w:rPr>
          <w:rFonts w:ascii="Switzer" w:hAnsi="Switzer" w:cs="Calibri"/>
          <w:sz w:val="22"/>
          <w:szCs w:val="22"/>
        </w:rPr>
        <w:noBreakHyphen/>
        <w:t>related admin tasks.</w:t>
      </w:r>
    </w:p>
    <w:p w14:paraId="57A7016A" w14:textId="4C67D90B" w:rsidR="00FC5221" w:rsidRPr="009D59FE" w:rsidRDefault="00FC5221" w:rsidP="00975046">
      <w:pPr>
        <w:numPr>
          <w:ilvl w:val="0"/>
          <w:numId w:val="4"/>
        </w:num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>Provide general administrative support to the Foodbank Director and Frontline Services Lead.</w:t>
      </w:r>
      <w:r w:rsidRPr="009D59FE">
        <w:rPr>
          <w:rFonts w:ascii="Switzer" w:hAnsi="Switzer" w:cs="Calibri"/>
          <w:sz w:val="22"/>
          <w:szCs w:val="22"/>
        </w:rPr>
        <w:br/>
      </w:r>
    </w:p>
    <w:p w14:paraId="6D2C4E6E" w14:textId="5B99DF9B" w:rsidR="00FC5221" w:rsidRPr="009D59FE" w:rsidRDefault="00FC5221" w:rsidP="00FC5221">
      <w:p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b/>
          <w:bCs/>
          <w:sz w:val="22"/>
          <w:szCs w:val="22"/>
        </w:rPr>
        <w:t>4. Basic Fundraising Administration</w:t>
      </w:r>
    </w:p>
    <w:p w14:paraId="0F322FCE" w14:textId="77777777" w:rsidR="0010162F" w:rsidRPr="009D59FE" w:rsidRDefault="0010162F" w:rsidP="00903F03">
      <w:pPr>
        <w:numPr>
          <w:ilvl w:val="0"/>
          <w:numId w:val="4"/>
        </w:num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>Process donation acknowledgements using templates.</w:t>
      </w:r>
    </w:p>
    <w:p w14:paraId="4969DA3A" w14:textId="7CE5C898" w:rsidR="0010162F" w:rsidRPr="009D59FE" w:rsidRDefault="0010162F" w:rsidP="00903F03">
      <w:pPr>
        <w:numPr>
          <w:ilvl w:val="0"/>
          <w:numId w:val="4"/>
        </w:num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>Support event logistics with volunteer coordination and basic admin.</w:t>
      </w:r>
    </w:p>
    <w:p w14:paraId="2DD333F4" w14:textId="10FAB5C8" w:rsidR="0010162F" w:rsidRPr="009D59FE" w:rsidRDefault="0010162F" w:rsidP="00903F03">
      <w:pPr>
        <w:numPr>
          <w:ilvl w:val="0"/>
          <w:numId w:val="4"/>
        </w:num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>Maintain accurate donation and supporter records as directed by the Fundraising &amp; Community Relations Lead.</w:t>
      </w:r>
    </w:p>
    <w:p w14:paraId="082CA173" w14:textId="77777777" w:rsidR="00FB4EA0" w:rsidRPr="009D59FE" w:rsidRDefault="00FB4EA0" w:rsidP="00FB4EA0">
      <w:p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b/>
          <w:bCs/>
          <w:sz w:val="22"/>
          <w:szCs w:val="22"/>
        </w:rPr>
        <w:t>Other Information</w:t>
      </w:r>
    </w:p>
    <w:p w14:paraId="333A758C" w14:textId="77777777" w:rsidR="00FB4EA0" w:rsidRPr="009D59FE" w:rsidRDefault="00FB4EA0" w:rsidP="00FB4EA0">
      <w:pPr>
        <w:numPr>
          <w:ilvl w:val="0"/>
          <w:numId w:val="8"/>
        </w:num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>Occasional evening/weekend support for events.</w:t>
      </w:r>
    </w:p>
    <w:p w14:paraId="64BC3B3F" w14:textId="77777777" w:rsidR="00FB4EA0" w:rsidRPr="009D59FE" w:rsidRDefault="00FB4EA0" w:rsidP="00FB4EA0">
      <w:p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b/>
          <w:bCs/>
          <w:sz w:val="22"/>
          <w:szCs w:val="22"/>
        </w:rPr>
        <w:t>Additional Duties</w:t>
      </w:r>
    </w:p>
    <w:p w14:paraId="2439D35A" w14:textId="77777777" w:rsidR="00FB4EA0" w:rsidRPr="009D59FE" w:rsidRDefault="00FB4EA0" w:rsidP="00FB4EA0">
      <w:p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>Any other duties deemed appropriate by the Foodbank Director.</w:t>
      </w:r>
    </w:p>
    <w:p w14:paraId="6CF82EE9" w14:textId="77777777" w:rsidR="00FB4EA0" w:rsidRPr="009D59FE" w:rsidRDefault="00FB4EA0" w:rsidP="00FB4EA0">
      <w:pPr>
        <w:rPr>
          <w:rFonts w:ascii="Switzer" w:hAnsi="Switzer" w:cs="Calibri"/>
          <w:sz w:val="22"/>
          <w:szCs w:val="22"/>
        </w:rPr>
      </w:pPr>
    </w:p>
    <w:p w14:paraId="0BE17B7D" w14:textId="77777777" w:rsidR="00556CFA" w:rsidRPr="009D59FE" w:rsidRDefault="00556CFA" w:rsidP="00FB4EA0">
      <w:pPr>
        <w:rPr>
          <w:rFonts w:ascii="Switzer" w:hAnsi="Switzer" w:cs="Calibri"/>
          <w:sz w:val="22"/>
          <w:szCs w:val="22"/>
        </w:rPr>
      </w:pPr>
    </w:p>
    <w:p w14:paraId="2ECF55C5" w14:textId="77777777" w:rsidR="00556CFA" w:rsidRPr="009D59FE" w:rsidRDefault="00556CFA" w:rsidP="00FB4EA0">
      <w:pPr>
        <w:rPr>
          <w:rFonts w:ascii="Switzer" w:hAnsi="Switzer" w:cs="Calibri"/>
          <w:sz w:val="22"/>
          <w:szCs w:val="22"/>
        </w:rPr>
      </w:pPr>
    </w:p>
    <w:p w14:paraId="7FEC558C" w14:textId="77777777" w:rsidR="00556CFA" w:rsidRPr="009D59FE" w:rsidRDefault="00556CFA" w:rsidP="00FB4EA0">
      <w:pPr>
        <w:rPr>
          <w:rFonts w:ascii="Switzer" w:hAnsi="Switzer" w:cs="Calibri"/>
          <w:sz w:val="22"/>
          <w:szCs w:val="22"/>
        </w:rPr>
      </w:pPr>
    </w:p>
    <w:p w14:paraId="563B9787" w14:textId="77777777" w:rsidR="00556CFA" w:rsidRPr="009D59FE" w:rsidRDefault="00556CFA" w:rsidP="00FB4EA0">
      <w:pPr>
        <w:rPr>
          <w:rFonts w:ascii="Switzer" w:hAnsi="Switzer" w:cs="Calibri"/>
          <w:sz w:val="22"/>
          <w:szCs w:val="22"/>
        </w:rPr>
      </w:pPr>
    </w:p>
    <w:p w14:paraId="3F1B787C" w14:textId="77777777" w:rsidR="00556CFA" w:rsidRPr="009D59FE" w:rsidRDefault="00556CFA" w:rsidP="00FB4EA0">
      <w:pPr>
        <w:rPr>
          <w:rFonts w:ascii="Switzer" w:hAnsi="Switzer" w:cs="Calibri"/>
          <w:sz w:val="22"/>
          <w:szCs w:val="22"/>
        </w:rPr>
      </w:pPr>
    </w:p>
    <w:p w14:paraId="7B4AED51" w14:textId="77777777" w:rsidR="00556CFA" w:rsidRPr="009D59FE" w:rsidRDefault="00556CFA" w:rsidP="00FB4EA0">
      <w:pPr>
        <w:rPr>
          <w:rFonts w:ascii="Switzer" w:hAnsi="Switzer" w:cs="Calibri"/>
          <w:sz w:val="22"/>
          <w:szCs w:val="22"/>
        </w:rPr>
      </w:pPr>
    </w:p>
    <w:p w14:paraId="1E0F77CA" w14:textId="77777777" w:rsidR="00556CFA" w:rsidRPr="009D59FE" w:rsidRDefault="00556CFA" w:rsidP="007627BD">
      <w:pPr>
        <w:jc w:val="center"/>
        <w:rPr>
          <w:rFonts w:ascii="Switzer" w:hAnsi="Switzer" w:cs="Calibri"/>
          <w:sz w:val="22"/>
          <w:szCs w:val="22"/>
        </w:rPr>
      </w:pPr>
    </w:p>
    <w:p w14:paraId="2B8D4E95" w14:textId="77777777" w:rsidR="00556CFA" w:rsidRPr="009D59FE" w:rsidRDefault="00556CFA" w:rsidP="00FB4EA0">
      <w:pPr>
        <w:rPr>
          <w:rFonts w:ascii="Switzer" w:hAnsi="Switzer" w:cs="Calibri"/>
          <w:sz w:val="22"/>
          <w:szCs w:val="22"/>
        </w:rPr>
      </w:pPr>
    </w:p>
    <w:p w14:paraId="64AB8439" w14:textId="77777777" w:rsidR="00556CFA" w:rsidRDefault="00556CFA" w:rsidP="00FB4EA0">
      <w:pPr>
        <w:rPr>
          <w:rFonts w:ascii="Switzer" w:hAnsi="Switzer" w:cs="Calibri"/>
          <w:sz w:val="22"/>
          <w:szCs w:val="22"/>
        </w:rPr>
      </w:pPr>
    </w:p>
    <w:p w14:paraId="483E19FC" w14:textId="77777777" w:rsidR="009D59FE" w:rsidRPr="009D59FE" w:rsidRDefault="009D59FE" w:rsidP="00FB4EA0">
      <w:pPr>
        <w:rPr>
          <w:rFonts w:ascii="Switzer" w:hAnsi="Switzer" w:cs="Calibri"/>
          <w:sz w:val="22"/>
          <w:szCs w:val="22"/>
        </w:rPr>
      </w:pPr>
    </w:p>
    <w:p w14:paraId="48AF4412" w14:textId="77777777" w:rsidR="00556CFA" w:rsidRPr="009D59FE" w:rsidRDefault="00556CFA" w:rsidP="00FB4EA0">
      <w:pPr>
        <w:rPr>
          <w:rFonts w:ascii="Switzer" w:hAnsi="Switzer" w:cs="Calibri"/>
          <w:sz w:val="22"/>
          <w:szCs w:val="22"/>
        </w:rPr>
      </w:pPr>
    </w:p>
    <w:p w14:paraId="6F53ECD1" w14:textId="0D58AE0E" w:rsidR="00975046" w:rsidRPr="009D59FE" w:rsidRDefault="00975046" w:rsidP="00903F03">
      <w:p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b/>
          <w:bCs/>
          <w:sz w:val="22"/>
          <w:szCs w:val="22"/>
        </w:rPr>
        <w:t>Person Specification</w:t>
      </w:r>
    </w:p>
    <w:p w14:paraId="63597602" w14:textId="321AAF01" w:rsidR="00AD7164" w:rsidRPr="00AD7164" w:rsidRDefault="0015649C" w:rsidP="00AD7164">
      <w:pPr>
        <w:rPr>
          <w:rFonts w:ascii="Switzer" w:hAnsi="Switzer" w:cs="Calibri"/>
          <w:b/>
          <w:bCs/>
          <w:sz w:val="22"/>
          <w:szCs w:val="22"/>
        </w:rPr>
      </w:pPr>
      <w:r w:rsidRPr="009D59FE">
        <w:rPr>
          <w:rFonts w:ascii="Switzer" w:hAnsi="Switzer" w:cs="Calibri"/>
          <w:b/>
          <w:bCs/>
          <w:sz w:val="22"/>
          <w:szCs w:val="22"/>
        </w:rPr>
        <w:t>Essential</w:t>
      </w:r>
    </w:p>
    <w:p w14:paraId="417DED72" w14:textId="4E3F096D" w:rsidR="0015649C" w:rsidRPr="009D59FE" w:rsidRDefault="0015649C" w:rsidP="0015649C">
      <w:pPr>
        <w:numPr>
          <w:ilvl w:val="0"/>
          <w:numId w:val="15"/>
        </w:num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>Proven experience in administration within a busy, multi</w:t>
      </w:r>
      <w:r w:rsidRPr="009D59FE">
        <w:rPr>
          <w:rFonts w:ascii="Switzer" w:hAnsi="Switzer" w:cs="Calibri"/>
          <w:sz w:val="22"/>
          <w:szCs w:val="22"/>
        </w:rPr>
        <w:noBreakHyphen/>
        <w:t>task environment.</w:t>
      </w:r>
    </w:p>
    <w:p w14:paraId="170AFE11" w14:textId="77777777" w:rsidR="0015649C" w:rsidRPr="009D59FE" w:rsidRDefault="0015649C" w:rsidP="0015649C">
      <w:pPr>
        <w:numPr>
          <w:ilvl w:val="0"/>
          <w:numId w:val="15"/>
        </w:num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>Ability to maintain accurate records, including safeguarding, GDPR</w:t>
      </w:r>
      <w:r w:rsidRPr="009D59FE">
        <w:rPr>
          <w:rFonts w:ascii="Switzer" w:hAnsi="Switzer" w:cs="Calibri"/>
          <w:sz w:val="22"/>
          <w:szCs w:val="22"/>
        </w:rPr>
        <w:noBreakHyphen/>
        <w:t>sensitive data, and compliance documentation.</w:t>
      </w:r>
    </w:p>
    <w:p w14:paraId="1BC188E0" w14:textId="77777777" w:rsidR="0015649C" w:rsidRPr="009D59FE" w:rsidRDefault="0015649C" w:rsidP="0015649C">
      <w:pPr>
        <w:numPr>
          <w:ilvl w:val="0"/>
          <w:numId w:val="15"/>
        </w:num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lastRenderedPageBreak/>
        <w:t>Confident using Microsoft 365, spreadsheets, and databases; able to learn new systems such as DCS and Assemble quickly.</w:t>
      </w:r>
    </w:p>
    <w:p w14:paraId="6AACC3C7" w14:textId="77777777" w:rsidR="0015649C" w:rsidRPr="009D59FE" w:rsidRDefault="0015649C" w:rsidP="0015649C">
      <w:pPr>
        <w:numPr>
          <w:ilvl w:val="0"/>
          <w:numId w:val="15"/>
        </w:num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>Strong organisational skills with the ability to prioritise, plan, and manage competing deadlines.</w:t>
      </w:r>
    </w:p>
    <w:p w14:paraId="00DF914C" w14:textId="77777777" w:rsidR="0015649C" w:rsidRPr="009D59FE" w:rsidRDefault="0015649C" w:rsidP="0015649C">
      <w:pPr>
        <w:numPr>
          <w:ilvl w:val="0"/>
          <w:numId w:val="15"/>
        </w:num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>Clear, warm communication style suited to volunteers, staff, and external partners.</w:t>
      </w:r>
    </w:p>
    <w:p w14:paraId="1BD5C895" w14:textId="77777777" w:rsidR="0015649C" w:rsidRPr="009D59FE" w:rsidRDefault="0015649C" w:rsidP="0015649C">
      <w:pPr>
        <w:numPr>
          <w:ilvl w:val="0"/>
          <w:numId w:val="15"/>
        </w:num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>Ability to work independently, take initiative, and flag issues proactively.</w:t>
      </w:r>
    </w:p>
    <w:p w14:paraId="737CC9E7" w14:textId="77777777" w:rsidR="0015649C" w:rsidRPr="009D59FE" w:rsidRDefault="0015649C" w:rsidP="0015649C">
      <w:pPr>
        <w:numPr>
          <w:ilvl w:val="0"/>
          <w:numId w:val="15"/>
        </w:num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>Commitment to dignity, confidentiality, and inclusive practice.</w:t>
      </w:r>
    </w:p>
    <w:p w14:paraId="155A9D17" w14:textId="77777777" w:rsidR="0015649C" w:rsidRPr="009D59FE" w:rsidRDefault="0015649C" w:rsidP="0015649C">
      <w:pPr>
        <w:rPr>
          <w:rFonts w:ascii="Switzer" w:hAnsi="Switzer" w:cs="Calibri"/>
          <w:b/>
          <w:bCs/>
          <w:sz w:val="22"/>
          <w:szCs w:val="22"/>
        </w:rPr>
      </w:pPr>
      <w:r w:rsidRPr="009D59FE">
        <w:rPr>
          <w:rFonts w:ascii="Switzer" w:hAnsi="Switzer" w:cs="Calibri"/>
          <w:b/>
          <w:bCs/>
          <w:sz w:val="22"/>
          <w:szCs w:val="22"/>
        </w:rPr>
        <w:t>Desirable</w:t>
      </w:r>
    </w:p>
    <w:p w14:paraId="50494875" w14:textId="77777777" w:rsidR="0015649C" w:rsidRPr="009D59FE" w:rsidRDefault="0015649C" w:rsidP="0015649C">
      <w:pPr>
        <w:numPr>
          <w:ilvl w:val="0"/>
          <w:numId w:val="16"/>
        </w:num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>Experience coordinating volunteers or managing rotas.</w:t>
      </w:r>
    </w:p>
    <w:p w14:paraId="266D86D3" w14:textId="77777777" w:rsidR="0015649C" w:rsidRPr="009D59FE" w:rsidRDefault="0015649C" w:rsidP="0015649C">
      <w:pPr>
        <w:numPr>
          <w:ilvl w:val="0"/>
          <w:numId w:val="16"/>
        </w:num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>Experience in charity, community, or public</w:t>
      </w:r>
      <w:r w:rsidRPr="009D59FE">
        <w:rPr>
          <w:rFonts w:ascii="Switzer" w:hAnsi="Switzer" w:cs="Calibri"/>
          <w:sz w:val="22"/>
          <w:szCs w:val="22"/>
        </w:rPr>
        <w:noBreakHyphen/>
        <w:t>facing roles.</w:t>
      </w:r>
    </w:p>
    <w:p w14:paraId="52DA09B8" w14:textId="77777777" w:rsidR="0015649C" w:rsidRPr="009D59FE" w:rsidRDefault="0015649C" w:rsidP="0015649C">
      <w:pPr>
        <w:numPr>
          <w:ilvl w:val="0"/>
          <w:numId w:val="16"/>
        </w:num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>Experience supporting compliance, monitoring, or reporting processes.</w:t>
      </w:r>
    </w:p>
    <w:p w14:paraId="11B3B31C" w14:textId="77777777" w:rsidR="0015649C" w:rsidRPr="009D59FE" w:rsidRDefault="0015649C" w:rsidP="0015649C">
      <w:pPr>
        <w:numPr>
          <w:ilvl w:val="0"/>
          <w:numId w:val="16"/>
        </w:num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>Experience with facilities or contractor administration.</w:t>
      </w:r>
    </w:p>
    <w:p w14:paraId="35EAF5CA" w14:textId="77777777" w:rsidR="0015649C" w:rsidRPr="009D59FE" w:rsidRDefault="0015649C" w:rsidP="0015649C">
      <w:pPr>
        <w:numPr>
          <w:ilvl w:val="0"/>
          <w:numId w:val="16"/>
        </w:num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>Experience supporting events or fundraising activities.</w:t>
      </w:r>
    </w:p>
    <w:p w14:paraId="11E41E34" w14:textId="77777777" w:rsidR="0015649C" w:rsidRPr="009D59FE" w:rsidRDefault="0015649C" w:rsidP="0015649C">
      <w:pPr>
        <w:rPr>
          <w:rFonts w:ascii="Switzer" w:hAnsi="Switzer" w:cs="Calibri"/>
          <w:b/>
          <w:bCs/>
          <w:sz w:val="22"/>
          <w:szCs w:val="22"/>
        </w:rPr>
      </w:pPr>
      <w:r w:rsidRPr="009D59FE">
        <w:rPr>
          <w:rFonts w:ascii="Switzer" w:hAnsi="Switzer" w:cs="Calibri"/>
          <w:b/>
          <w:bCs/>
          <w:sz w:val="22"/>
          <w:szCs w:val="22"/>
        </w:rPr>
        <w:t>Behaviours</w:t>
      </w:r>
    </w:p>
    <w:p w14:paraId="77675FDE" w14:textId="77777777" w:rsidR="0015649C" w:rsidRPr="009D59FE" w:rsidRDefault="0015649C" w:rsidP="0015649C">
      <w:pPr>
        <w:numPr>
          <w:ilvl w:val="0"/>
          <w:numId w:val="17"/>
        </w:num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>Accuracy and attention to detail, especially in recordkeeping.</w:t>
      </w:r>
    </w:p>
    <w:p w14:paraId="53D5C394" w14:textId="77777777" w:rsidR="0015649C" w:rsidRPr="009D59FE" w:rsidRDefault="0015649C" w:rsidP="0015649C">
      <w:pPr>
        <w:numPr>
          <w:ilvl w:val="0"/>
          <w:numId w:val="17"/>
        </w:num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>Calm and organised under pressure.</w:t>
      </w:r>
    </w:p>
    <w:p w14:paraId="4ABCEF63" w14:textId="77777777" w:rsidR="0015649C" w:rsidRPr="009D59FE" w:rsidRDefault="0015649C" w:rsidP="0015649C">
      <w:pPr>
        <w:numPr>
          <w:ilvl w:val="0"/>
          <w:numId w:val="17"/>
        </w:num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>Proactive communicator who keeps colleagues informed.</w:t>
      </w:r>
    </w:p>
    <w:p w14:paraId="4D389503" w14:textId="77777777" w:rsidR="0015649C" w:rsidRPr="009D59FE" w:rsidRDefault="0015649C" w:rsidP="0015649C">
      <w:pPr>
        <w:numPr>
          <w:ilvl w:val="0"/>
          <w:numId w:val="17"/>
        </w:num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>Respectful and dignity</w:t>
      </w:r>
      <w:r w:rsidRPr="009D59FE">
        <w:rPr>
          <w:rFonts w:ascii="Switzer" w:hAnsi="Switzer" w:cs="Calibri"/>
          <w:sz w:val="22"/>
          <w:szCs w:val="22"/>
        </w:rPr>
        <w:noBreakHyphen/>
        <w:t>focused in all interactions.</w:t>
      </w:r>
    </w:p>
    <w:p w14:paraId="0EB96B16" w14:textId="77777777" w:rsidR="0015649C" w:rsidRPr="009D59FE" w:rsidRDefault="0015649C" w:rsidP="0015649C">
      <w:pPr>
        <w:numPr>
          <w:ilvl w:val="0"/>
          <w:numId w:val="17"/>
        </w:num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>Flexible and adaptable, willing to support different teams.</w:t>
      </w:r>
    </w:p>
    <w:p w14:paraId="7A4DDA0B" w14:textId="77777777" w:rsidR="0015649C" w:rsidRPr="009D59FE" w:rsidRDefault="0015649C" w:rsidP="0015649C">
      <w:pPr>
        <w:numPr>
          <w:ilvl w:val="0"/>
          <w:numId w:val="17"/>
        </w:numPr>
        <w:rPr>
          <w:rFonts w:ascii="Switzer" w:hAnsi="Switzer" w:cs="Calibri"/>
          <w:sz w:val="22"/>
          <w:szCs w:val="22"/>
        </w:rPr>
      </w:pPr>
      <w:r w:rsidRPr="009D59FE">
        <w:rPr>
          <w:rFonts w:ascii="Switzer" w:hAnsi="Switzer" w:cs="Calibri"/>
          <w:sz w:val="22"/>
          <w:szCs w:val="22"/>
        </w:rPr>
        <w:t>Reliable and consistent, with a strong sense of responsibility.</w:t>
      </w:r>
    </w:p>
    <w:p w14:paraId="45F943BE" w14:textId="77777777" w:rsidR="00975046" w:rsidRPr="009D59FE" w:rsidRDefault="00975046" w:rsidP="0015649C">
      <w:pPr>
        <w:rPr>
          <w:rFonts w:ascii="Switzer" w:hAnsi="Switzer" w:cs="Calibri"/>
          <w:sz w:val="22"/>
          <w:szCs w:val="22"/>
        </w:rPr>
      </w:pPr>
    </w:p>
    <w:sectPr w:rsidR="00975046" w:rsidRPr="009D59F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7EAFD" w14:textId="77777777" w:rsidR="00EB088B" w:rsidRDefault="00EB088B" w:rsidP="008919E0">
      <w:pPr>
        <w:spacing w:after="0" w:line="240" w:lineRule="auto"/>
      </w:pPr>
      <w:r>
        <w:separator/>
      </w:r>
    </w:p>
  </w:endnote>
  <w:endnote w:type="continuationSeparator" w:id="0">
    <w:p w14:paraId="58E2CB61" w14:textId="77777777" w:rsidR="00EB088B" w:rsidRDefault="00EB088B" w:rsidP="00891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witzer">
    <w:altName w:val="Calibri"/>
    <w:panose1 w:val="00000000000000000000"/>
    <w:charset w:val="00"/>
    <w:family w:val="modern"/>
    <w:notTrueType/>
    <w:pitch w:val="variable"/>
    <w:sig w:usb0="80000007" w:usb1="1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BFDD3" w14:textId="2452C2F3" w:rsidR="005E16B0" w:rsidRPr="00B326AE" w:rsidRDefault="005E16B0" w:rsidP="005E16B0">
    <w:pPr>
      <w:pStyle w:val="Footer"/>
      <w:rPr>
        <w:rFonts w:ascii="Switzer" w:hAnsi="Switzer"/>
        <w:sz w:val="20"/>
        <w:szCs w:val="20"/>
      </w:rPr>
    </w:pPr>
    <w:r w:rsidRPr="00B326AE">
      <w:rPr>
        <w:rFonts w:ascii="Switzer" w:hAnsi="Switzer"/>
        <w:sz w:val="20"/>
        <w:szCs w:val="20"/>
      </w:rPr>
      <w:t>Administrator JD &amp; P</w:t>
    </w:r>
    <w:r w:rsidR="00072BBE" w:rsidRPr="00B326AE">
      <w:rPr>
        <w:rFonts w:ascii="Switzer" w:hAnsi="Switzer"/>
        <w:sz w:val="20"/>
        <w:szCs w:val="20"/>
      </w:rPr>
      <w:t>S</w:t>
    </w:r>
    <w:r w:rsidRPr="00B326AE">
      <w:rPr>
        <w:rFonts w:ascii="Switzer" w:hAnsi="Switzer"/>
        <w:sz w:val="20"/>
        <w:szCs w:val="20"/>
      </w:rPr>
      <w:t xml:space="preserve"> </w:t>
    </w:r>
    <w:r w:rsidR="00072BBE" w:rsidRPr="00B326AE">
      <w:rPr>
        <w:rFonts w:ascii="Switzer" w:hAnsi="Switzer"/>
        <w:sz w:val="20"/>
        <w:szCs w:val="20"/>
      </w:rPr>
      <w:t>-</w:t>
    </w:r>
    <w:r w:rsidRPr="00B326AE">
      <w:rPr>
        <w:rFonts w:ascii="Switzer" w:hAnsi="Switzer"/>
        <w:sz w:val="20"/>
        <w:szCs w:val="20"/>
      </w:rPr>
      <w:t xml:space="preserve"> July 2026</w:t>
    </w:r>
    <w:r w:rsidRPr="00B326AE">
      <w:rPr>
        <w:rFonts w:ascii="Switzer" w:hAnsi="Switzer"/>
        <w:sz w:val="20"/>
        <w:szCs w:val="20"/>
      </w:rPr>
      <w:tab/>
    </w:r>
    <w:r w:rsidR="00072BBE" w:rsidRPr="00B326AE">
      <w:rPr>
        <w:rFonts w:ascii="Switzer" w:hAnsi="Switzer"/>
        <w:sz w:val="20"/>
        <w:szCs w:val="20"/>
      </w:rPr>
      <w:tab/>
    </w:r>
    <w:sdt>
      <w:sdtPr>
        <w:rPr>
          <w:rFonts w:ascii="Switzer" w:hAnsi="Switzer"/>
          <w:sz w:val="20"/>
          <w:szCs w:val="20"/>
        </w:rPr>
        <w:id w:val="238301443"/>
        <w:docPartObj>
          <w:docPartGallery w:val="Page Numbers (Bottom of Page)"/>
          <w:docPartUnique/>
        </w:docPartObj>
      </w:sdtPr>
      <w:sdtEndPr/>
      <w:sdtContent>
        <w:r w:rsidRPr="00B326AE">
          <w:rPr>
            <w:rFonts w:ascii="Switzer" w:hAnsi="Switzer"/>
            <w:sz w:val="20"/>
            <w:szCs w:val="20"/>
          </w:rPr>
          <w:fldChar w:fldCharType="begin"/>
        </w:r>
        <w:r w:rsidRPr="00B326AE">
          <w:rPr>
            <w:rFonts w:ascii="Switzer" w:hAnsi="Switzer"/>
            <w:sz w:val="20"/>
            <w:szCs w:val="20"/>
          </w:rPr>
          <w:instrText>PAGE   \* MERGEFORMAT</w:instrText>
        </w:r>
        <w:r w:rsidRPr="00B326AE">
          <w:rPr>
            <w:rFonts w:ascii="Switzer" w:hAnsi="Switzer"/>
            <w:sz w:val="20"/>
            <w:szCs w:val="20"/>
          </w:rPr>
          <w:fldChar w:fldCharType="separate"/>
        </w:r>
        <w:r w:rsidRPr="00B326AE">
          <w:rPr>
            <w:rFonts w:ascii="Switzer" w:hAnsi="Switzer"/>
            <w:sz w:val="20"/>
            <w:szCs w:val="20"/>
          </w:rPr>
          <w:t>2</w:t>
        </w:r>
        <w:r w:rsidRPr="00B326AE">
          <w:rPr>
            <w:rFonts w:ascii="Switzer" w:hAnsi="Switzer"/>
            <w:sz w:val="20"/>
            <w:szCs w:val="20"/>
          </w:rPr>
          <w:fldChar w:fldCharType="end"/>
        </w:r>
      </w:sdtContent>
    </w:sdt>
  </w:p>
  <w:p w14:paraId="7DFC37ED" w14:textId="0A9EDBB2" w:rsidR="005E16B0" w:rsidRDefault="005E16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E8814" w14:textId="77777777" w:rsidR="00EB088B" w:rsidRDefault="00EB088B" w:rsidP="008919E0">
      <w:pPr>
        <w:spacing w:after="0" w:line="240" w:lineRule="auto"/>
      </w:pPr>
      <w:r>
        <w:separator/>
      </w:r>
    </w:p>
  </w:footnote>
  <w:footnote w:type="continuationSeparator" w:id="0">
    <w:p w14:paraId="7B2984E1" w14:textId="77777777" w:rsidR="00EB088B" w:rsidRDefault="00EB088B" w:rsidP="00891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C7767" w14:textId="7492CAEE" w:rsidR="008919E0" w:rsidRDefault="008919E0">
    <w:pPr>
      <w:pStyle w:val="Header"/>
    </w:pPr>
    <w:r>
      <w:rPr>
        <w:noProof/>
      </w:rPr>
      <w:drawing>
        <wp:inline distT="0" distB="0" distL="0" distR="0" wp14:anchorId="0C33B40E" wp14:editId="368F4671">
          <wp:extent cx="1800000" cy="745557"/>
          <wp:effectExtent l="0" t="0" r="0" b="0"/>
          <wp:docPr id="64707664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07664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745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3E3F"/>
    <w:multiLevelType w:val="multilevel"/>
    <w:tmpl w:val="6746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25DA1"/>
    <w:multiLevelType w:val="multilevel"/>
    <w:tmpl w:val="739E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608AD"/>
    <w:multiLevelType w:val="multilevel"/>
    <w:tmpl w:val="2EC2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923EF"/>
    <w:multiLevelType w:val="multilevel"/>
    <w:tmpl w:val="713A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063018"/>
    <w:multiLevelType w:val="multilevel"/>
    <w:tmpl w:val="A0626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F25590"/>
    <w:multiLevelType w:val="multilevel"/>
    <w:tmpl w:val="94FA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93797A"/>
    <w:multiLevelType w:val="multilevel"/>
    <w:tmpl w:val="14345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A93BB8"/>
    <w:multiLevelType w:val="hybridMultilevel"/>
    <w:tmpl w:val="A476E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5757F"/>
    <w:multiLevelType w:val="multilevel"/>
    <w:tmpl w:val="B044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285FA1"/>
    <w:multiLevelType w:val="hybridMultilevel"/>
    <w:tmpl w:val="C444E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66F25"/>
    <w:multiLevelType w:val="hybridMultilevel"/>
    <w:tmpl w:val="7C9254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DF71E6"/>
    <w:multiLevelType w:val="multilevel"/>
    <w:tmpl w:val="BA16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4B6550"/>
    <w:multiLevelType w:val="multilevel"/>
    <w:tmpl w:val="DA46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8D6005"/>
    <w:multiLevelType w:val="multilevel"/>
    <w:tmpl w:val="EE42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4652E3"/>
    <w:multiLevelType w:val="hybridMultilevel"/>
    <w:tmpl w:val="395E3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279CE"/>
    <w:multiLevelType w:val="hybridMultilevel"/>
    <w:tmpl w:val="416A0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65922"/>
    <w:multiLevelType w:val="multilevel"/>
    <w:tmpl w:val="6214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938492">
    <w:abstractNumId w:val="1"/>
  </w:num>
  <w:num w:numId="2" w16cid:durableId="846360764">
    <w:abstractNumId w:val="13"/>
  </w:num>
  <w:num w:numId="3" w16cid:durableId="147215322">
    <w:abstractNumId w:val="6"/>
  </w:num>
  <w:num w:numId="4" w16cid:durableId="375663989">
    <w:abstractNumId w:val="4"/>
  </w:num>
  <w:num w:numId="5" w16cid:durableId="2063597781">
    <w:abstractNumId w:val="2"/>
  </w:num>
  <w:num w:numId="6" w16cid:durableId="553467772">
    <w:abstractNumId w:val="0"/>
  </w:num>
  <w:num w:numId="7" w16cid:durableId="19088133">
    <w:abstractNumId w:val="5"/>
  </w:num>
  <w:num w:numId="8" w16cid:durableId="906918926">
    <w:abstractNumId w:val="12"/>
  </w:num>
  <w:num w:numId="9" w16cid:durableId="1454640432">
    <w:abstractNumId w:val="16"/>
  </w:num>
  <w:num w:numId="10" w16cid:durableId="258106010">
    <w:abstractNumId w:val="15"/>
  </w:num>
  <w:num w:numId="11" w16cid:durableId="227885011">
    <w:abstractNumId w:val="10"/>
  </w:num>
  <w:num w:numId="12" w16cid:durableId="152919884">
    <w:abstractNumId w:val="7"/>
  </w:num>
  <w:num w:numId="13" w16cid:durableId="1238636995">
    <w:abstractNumId w:val="14"/>
  </w:num>
  <w:num w:numId="14" w16cid:durableId="1471553765">
    <w:abstractNumId w:val="9"/>
  </w:num>
  <w:num w:numId="15" w16cid:durableId="48656095">
    <w:abstractNumId w:val="8"/>
  </w:num>
  <w:num w:numId="16" w16cid:durableId="165020987">
    <w:abstractNumId w:val="3"/>
  </w:num>
  <w:num w:numId="17" w16cid:durableId="15217755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46"/>
    <w:rsid w:val="00072BBE"/>
    <w:rsid w:val="000D48DE"/>
    <w:rsid w:val="0010162F"/>
    <w:rsid w:val="00115E9E"/>
    <w:rsid w:val="00121B01"/>
    <w:rsid w:val="00140056"/>
    <w:rsid w:val="00152AF5"/>
    <w:rsid w:val="0015649C"/>
    <w:rsid w:val="0019740B"/>
    <w:rsid w:val="00265123"/>
    <w:rsid w:val="00410B5C"/>
    <w:rsid w:val="0042716E"/>
    <w:rsid w:val="004319ED"/>
    <w:rsid w:val="004F7AC1"/>
    <w:rsid w:val="00556CFA"/>
    <w:rsid w:val="005B2F57"/>
    <w:rsid w:val="005E16B0"/>
    <w:rsid w:val="006D6538"/>
    <w:rsid w:val="00705E12"/>
    <w:rsid w:val="007627BD"/>
    <w:rsid w:val="00782241"/>
    <w:rsid w:val="00794A73"/>
    <w:rsid w:val="007A0585"/>
    <w:rsid w:val="007B5420"/>
    <w:rsid w:val="007E319C"/>
    <w:rsid w:val="007F46AA"/>
    <w:rsid w:val="00805245"/>
    <w:rsid w:val="00874D27"/>
    <w:rsid w:val="008919E0"/>
    <w:rsid w:val="00903F03"/>
    <w:rsid w:val="00975046"/>
    <w:rsid w:val="00993D20"/>
    <w:rsid w:val="009D59FE"/>
    <w:rsid w:val="00A452F6"/>
    <w:rsid w:val="00A64F74"/>
    <w:rsid w:val="00AD7164"/>
    <w:rsid w:val="00AF3AF6"/>
    <w:rsid w:val="00B142A0"/>
    <w:rsid w:val="00B326AE"/>
    <w:rsid w:val="00B86E75"/>
    <w:rsid w:val="00B8774E"/>
    <w:rsid w:val="00B92944"/>
    <w:rsid w:val="00CA3A3C"/>
    <w:rsid w:val="00D0557E"/>
    <w:rsid w:val="00D56D1C"/>
    <w:rsid w:val="00DB4492"/>
    <w:rsid w:val="00DC2071"/>
    <w:rsid w:val="00E359AA"/>
    <w:rsid w:val="00E42EBA"/>
    <w:rsid w:val="00E87D51"/>
    <w:rsid w:val="00EB088B"/>
    <w:rsid w:val="00F25520"/>
    <w:rsid w:val="00F47CF8"/>
    <w:rsid w:val="00F778E2"/>
    <w:rsid w:val="00FA54E0"/>
    <w:rsid w:val="00FB4EA0"/>
    <w:rsid w:val="00FC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8B5B6"/>
  <w15:chartTrackingRefBased/>
  <w15:docId w15:val="{2CD11090-EEEA-4FC3-B08A-1300560F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221"/>
  </w:style>
  <w:style w:type="paragraph" w:styleId="Heading1">
    <w:name w:val="heading 1"/>
    <w:basedOn w:val="Normal"/>
    <w:next w:val="Normal"/>
    <w:link w:val="Heading1Char"/>
    <w:uiPriority w:val="9"/>
    <w:qFormat/>
    <w:rsid w:val="00975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0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0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0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0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0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0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0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0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0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0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0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1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9E0"/>
  </w:style>
  <w:style w:type="paragraph" w:styleId="Footer">
    <w:name w:val="footer"/>
    <w:basedOn w:val="Normal"/>
    <w:link w:val="FooterChar"/>
    <w:uiPriority w:val="99"/>
    <w:unhideWhenUsed/>
    <w:rsid w:val="00891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Asher Deakin</dc:creator>
  <cp:keywords/>
  <dc:description/>
  <cp:lastModifiedBy>Sarah Crompton</cp:lastModifiedBy>
  <cp:revision>2</cp:revision>
  <dcterms:created xsi:type="dcterms:W3CDTF">2026-07-13T08:23:00Z</dcterms:created>
  <dcterms:modified xsi:type="dcterms:W3CDTF">2026-07-13T08:23:00Z</dcterms:modified>
</cp:coreProperties>
</file>