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CA72D" w14:textId="47E9658F" w:rsidR="00E10A22" w:rsidRDefault="00FE6420" w:rsidP="00E10A22">
      <w:pPr>
        <w:jc w:val="right"/>
        <w:rPr>
          <w:noProof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4384" behindDoc="0" locked="0" layoutInCell="1" allowOverlap="1" wp14:anchorId="61ADAEE1" wp14:editId="69058293">
            <wp:simplePos x="0" y="0"/>
            <wp:positionH relativeFrom="margin">
              <wp:posOffset>3495675</wp:posOffset>
            </wp:positionH>
            <wp:positionV relativeFrom="margin">
              <wp:posOffset>-514350</wp:posOffset>
            </wp:positionV>
            <wp:extent cx="2388235" cy="1081665"/>
            <wp:effectExtent l="0" t="0" r="0" b="0"/>
            <wp:wrapSquare wrapText="bothSides"/>
            <wp:docPr id="674182367" name="Picture 5" descr="A green and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182367" name="Picture 5" descr="A green and black background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8235" cy="108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738A7F" w14:textId="77777777" w:rsidR="00FE6420" w:rsidRDefault="00FE6420" w:rsidP="00E10A22">
      <w:pPr>
        <w:jc w:val="right"/>
        <w:rPr>
          <w:noProof/>
        </w:rPr>
      </w:pPr>
    </w:p>
    <w:p w14:paraId="58953BEF" w14:textId="77777777" w:rsidR="00E10A22" w:rsidRPr="00FE6420" w:rsidRDefault="00E10A22" w:rsidP="00E10A22">
      <w:pPr>
        <w:rPr>
          <w:rFonts w:ascii="Switzer" w:hAnsi="Switzer"/>
        </w:rPr>
      </w:pPr>
    </w:p>
    <w:p w14:paraId="70293349" w14:textId="15DC7940" w:rsidR="00E10A22" w:rsidRPr="00FE6420" w:rsidRDefault="00FE6420" w:rsidP="00E10A22">
      <w:pPr>
        <w:rPr>
          <w:rFonts w:ascii="Switzer" w:hAnsi="Switzer"/>
          <w:b/>
          <w:bCs/>
          <w:sz w:val="24"/>
          <w:szCs w:val="24"/>
          <w:u w:val="single"/>
        </w:rPr>
      </w:pPr>
      <w:r w:rsidRPr="00FE6420">
        <w:rPr>
          <w:rFonts w:ascii="Switzer" w:hAnsi="Switzer"/>
          <w:b/>
          <w:bCs/>
          <w:sz w:val="24"/>
          <w:szCs w:val="24"/>
          <w:u w:val="single"/>
        </w:rPr>
        <w:t>Foodbank Welcome Centre Team Leader – Role Profile X2</w:t>
      </w:r>
    </w:p>
    <w:p w14:paraId="77A17432" w14:textId="5F69A2DC" w:rsidR="00E10A22" w:rsidRPr="00FE6420" w:rsidRDefault="00E10A22" w:rsidP="00E10A22">
      <w:pPr>
        <w:rPr>
          <w:rFonts w:ascii="Switzer" w:hAnsi="Switzer"/>
        </w:rPr>
      </w:pPr>
      <w:r w:rsidRPr="00FE6420">
        <w:rPr>
          <w:rFonts w:ascii="Switzer" w:hAnsi="Switzer"/>
          <w:b/>
          <w:bCs/>
        </w:rPr>
        <w:t>Role:</w:t>
      </w:r>
      <w:r w:rsidRPr="00FE6420">
        <w:rPr>
          <w:rFonts w:ascii="Switzer" w:hAnsi="Switzer"/>
        </w:rPr>
        <w:t xml:space="preserve"> Foodbank Welcome Centre Team Leader Volunteer</w:t>
      </w:r>
    </w:p>
    <w:p w14:paraId="07F3ABF6" w14:textId="32F3FD01" w:rsidR="00E10A22" w:rsidRPr="00FE6420" w:rsidRDefault="00E10A22" w:rsidP="00E10A22">
      <w:pPr>
        <w:rPr>
          <w:rFonts w:ascii="Switzer" w:hAnsi="Switzer"/>
        </w:rPr>
      </w:pPr>
      <w:r w:rsidRPr="00FE6420">
        <w:rPr>
          <w:rFonts w:ascii="Switzer" w:hAnsi="Switzer"/>
          <w:b/>
          <w:bCs/>
        </w:rPr>
        <w:t>Where:</w:t>
      </w:r>
      <w:r w:rsidRPr="00FE6420">
        <w:rPr>
          <w:rFonts w:ascii="Switzer" w:hAnsi="Switzer"/>
        </w:rPr>
        <w:t xml:space="preserve"> Foodbank Welcome Centr</w:t>
      </w:r>
      <w:r w:rsidR="00857BBF" w:rsidRPr="00FE6420">
        <w:rPr>
          <w:rFonts w:ascii="Switzer" w:hAnsi="Switzer"/>
        </w:rPr>
        <w:t>e</w:t>
      </w:r>
      <w:r w:rsidR="00FE6420" w:rsidRPr="00FE6420">
        <w:rPr>
          <w:rFonts w:ascii="Switzer" w:hAnsi="Switzer"/>
        </w:rPr>
        <w:t>s either at OLEM Church, Hills Road, or Chesterton Methodist Church, Green End Road.</w:t>
      </w:r>
    </w:p>
    <w:p w14:paraId="2A18B158" w14:textId="4B0E85C6" w:rsidR="00E10A22" w:rsidRPr="00FE6420" w:rsidRDefault="00E10A22" w:rsidP="00E10A22">
      <w:pPr>
        <w:rPr>
          <w:rFonts w:ascii="Switzer" w:hAnsi="Switzer"/>
        </w:rPr>
      </w:pPr>
      <w:r w:rsidRPr="00FE6420">
        <w:rPr>
          <w:rFonts w:ascii="Switzer" w:hAnsi="Switzer"/>
          <w:b/>
          <w:bCs/>
        </w:rPr>
        <w:t>Time commitment:</w:t>
      </w:r>
      <w:r w:rsidRPr="00FE6420">
        <w:rPr>
          <w:rFonts w:ascii="Switzer" w:hAnsi="Switzer"/>
        </w:rPr>
        <w:t xml:space="preserve"> </w:t>
      </w:r>
      <w:r w:rsidR="00FE6420" w:rsidRPr="00FE6420">
        <w:rPr>
          <w:rFonts w:ascii="Switzer" w:hAnsi="Switzer"/>
        </w:rPr>
        <w:t>3 to 4 hours per week</w:t>
      </w:r>
    </w:p>
    <w:p w14:paraId="1058408F" w14:textId="7E45E72E" w:rsidR="00E10A22" w:rsidRPr="00FE6420" w:rsidRDefault="00E10A22" w:rsidP="00E10A22">
      <w:pPr>
        <w:rPr>
          <w:rFonts w:ascii="Switzer" w:hAnsi="Switzer"/>
        </w:rPr>
      </w:pPr>
      <w:r w:rsidRPr="00FE6420">
        <w:rPr>
          <w:rFonts w:ascii="Switzer" w:hAnsi="Switzer"/>
          <w:b/>
          <w:bCs/>
        </w:rPr>
        <w:t>When:</w:t>
      </w:r>
      <w:r w:rsidRPr="00FE6420">
        <w:rPr>
          <w:rFonts w:ascii="Switzer" w:hAnsi="Switzer"/>
        </w:rPr>
        <w:t xml:space="preserve"> </w:t>
      </w:r>
      <w:r w:rsidR="00FE6420" w:rsidRPr="00FE6420">
        <w:rPr>
          <w:rFonts w:ascii="Switzer" w:hAnsi="Switzer"/>
        </w:rPr>
        <w:t>Tuesday mornings or Wednesday mornings</w:t>
      </w:r>
    </w:p>
    <w:p w14:paraId="24B15B48" w14:textId="1FA647E4" w:rsidR="00E10A22" w:rsidRPr="00FE6420" w:rsidRDefault="00E10A22" w:rsidP="00E10A22">
      <w:pPr>
        <w:rPr>
          <w:rFonts w:ascii="Switzer" w:hAnsi="Switzer"/>
        </w:rPr>
      </w:pPr>
      <w:r w:rsidRPr="00FE6420">
        <w:rPr>
          <w:rFonts w:ascii="Switzer" w:hAnsi="Switzer"/>
          <w:b/>
          <w:bCs/>
        </w:rPr>
        <w:t>Main contact:</w:t>
      </w:r>
      <w:r w:rsidRPr="00FE6420">
        <w:rPr>
          <w:rFonts w:ascii="Switzer" w:hAnsi="Switzer"/>
        </w:rPr>
        <w:t xml:space="preserve"> </w:t>
      </w:r>
      <w:r w:rsidR="007D27E3" w:rsidRPr="00FE6420">
        <w:rPr>
          <w:rFonts w:ascii="Switzer" w:hAnsi="Switzer"/>
        </w:rPr>
        <w:t>Operations Manager</w:t>
      </w:r>
    </w:p>
    <w:p w14:paraId="4307AEE0" w14:textId="77777777" w:rsidR="00E10A22" w:rsidRPr="00FE6420" w:rsidRDefault="00E10A22" w:rsidP="00E10A22">
      <w:pPr>
        <w:rPr>
          <w:rFonts w:ascii="Switzer" w:hAnsi="Switzer"/>
          <w:b/>
          <w:bCs/>
        </w:rPr>
      </w:pPr>
      <w:r w:rsidRPr="00FE6420">
        <w:rPr>
          <w:rFonts w:ascii="Switzer" w:hAnsi="Switzer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134966" wp14:editId="090446BA">
                <wp:simplePos x="0" y="0"/>
                <wp:positionH relativeFrom="margin">
                  <wp:align>left</wp:align>
                </wp:positionH>
                <wp:positionV relativeFrom="paragraph">
                  <wp:posOffset>322580</wp:posOffset>
                </wp:positionV>
                <wp:extent cx="5425440" cy="1174750"/>
                <wp:effectExtent l="0" t="0" r="22860" b="2540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544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7BDB3" w14:textId="6D150D19" w:rsidR="00E10A22" w:rsidRPr="00FE6420" w:rsidRDefault="00D150EB" w:rsidP="00E10A22">
                            <w:pPr>
                              <w:rPr>
                                <w:rFonts w:ascii="Switzer" w:hAnsi="Switzer"/>
                                <w:lang w:val="en-US"/>
                              </w:rPr>
                            </w:pPr>
                            <w:r w:rsidRPr="00FE6420">
                              <w:rPr>
                                <w:rFonts w:ascii="Switzer" w:hAnsi="Switzer"/>
                              </w:rPr>
                              <w:t xml:space="preserve">Our </w:t>
                            </w:r>
                            <w:r w:rsidR="00C97AB2" w:rsidRPr="00FE6420">
                              <w:rPr>
                                <w:rFonts w:ascii="Switzer" w:hAnsi="Switzer"/>
                              </w:rPr>
                              <w:t>F</w:t>
                            </w:r>
                            <w:r w:rsidRPr="00FE6420">
                              <w:rPr>
                                <w:rFonts w:ascii="Switzer" w:hAnsi="Switzer"/>
                              </w:rPr>
                              <w:t xml:space="preserve">oodbank </w:t>
                            </w:r>
                            <w:r w:rsidR="00C97AB2" w:rsidRPr="00FE6420">
                              <w:rPr>
                                <w:rFonts w:ascii="Switzer" w:hAnsi="Switzer"/>
                              </w:rPr>
                              <w:t>Welcome Centres</w:t>
                            </w:r>
                            <w:r w:rsidRPr="00FE6420">
                              <w:rPr>
                                <w:rFonts w:ascii="Switzer" w:hAnsi="Switzer"/>
                              </w:rPr>
                              <w:t xml:space="preserve"> are the frontline in support people needing to access out services. We need you to </w:t>
                            </w:r>
                            <w:r w:rsidR="00C97AB2" w:rsidRPr="00FE6420">
                              <w:rPr>
                                <w:rFonts w:ascii="Switzer" w:hAnsi="Switzer"/>
                              </w:rPr>
                              <w:t>c</w:t>
                            </w:r>
                            <w:r w:rsidR="00C97AB2" w:rsidRPr="00FE6420">
                              <w:rPr>
                                <w:rFonts w:ascii="Switzer" w:hAnsi="Switzer"/>
                                <w:lang w:val="en-US"/>
                              </w:rPr>
                              <w:t>coordinate</w:t>
                            </w:r>
                            <w:r w:rsidR="00A34F9C" w:rsidRPr="00FE6420">
                              <w:rPr>
                                <w:rFonts w:ascii="Switzer" w:hAnsi="Switzer"/>
                                <w:lang w:val="en-US"/>
                              </w:rPr>
                              <w:t xml:space="preserve"> a team of volunteers to </w:t>
                            </w:r>
                            <w:r w:rsidR="00C97AB2" w:rsidRPr="00FE6420">
                              <w:rPr>
                                <w:rFonts w:ascii="Switzer" w:hAnsi="Switzer"/>
                                <w:lang w:val="en-US"/>
                              </w:rPr>
                              <w:t>e</w:t>
                            </w:r>
                            <w:r w:rsidR="0088228A" w:rsidRPr="00FE6420">
                              <w:rPr>
                                <w:rFonts w:ascii="Switzer" w:hAnsi="Switzer"/>
                                <w:lang w:val="en-US"/>
                              </w:rPr>
                              <w:t>nsure welcome center sessions run smoothly</w:t>
                            </w:r>
                            <w:r w:rsidR="00A34F9C" w:rsidRPr="00FE6420">
                              <w:rPr>
                                <w:rFonts w:ascii="Switzer" w:hAnsi="Switzer"/>
                                <w:lang w:val="en-US"/>
                              </w:rPr>
                              <w:t>. T</w:t>
                            </w:r>
                            <w:r w:rsidR="0088228A" w:rsidRPr="00FE6420">
                              <w:rPr>
                                <w:rFonts w:ascii="Switzer" w:hAnsi="Switzer"/>
                                <w:lang w:val="en-US"/>
                              </w:rPr>
                              <w:t xml:space="preserve">rain new volunteers, maintain </w:t>
                            </w:r>
                            <w:r w:rsidR="00D0234E" w:rsidRPr="00FE6420">
                              <w:rPr>
                                <w:rFonts w:ascii="Switzer" w:hAnsi="Switzer"/>
                                <w:lang w:val="en-US"/>
                              </w:rPr>
                              <w:t>records of events</w:t>
                            </w:r>
                            <w:r w:rsidR="00811C8F" w:rsidRPr="00FE6420">
                              <w:rPr>
                                <w:rFonts w:ascii="Switzer" w:hAnsi="Switzer"/>
                                <w:lang w:val="en-US"/>
                              </w:rPr>
                              <w:t xml:space="preserve"> and incidents</w:t>
                            </w:r>
                            <w:r w:rsidR="00D0234E" w:rsidRPr="00FE6420">
                              <w:rPr>
                                <w:rFonts w:ascii="Switzer" w:hAnsi="Switzer"/>
                                <w:lang w:val="en-US"/>
                              </w:rPr>
                              <w:t xml:space="preserve"> at the welcome center, ensure that </w:t>
                            </w:r>
                            <w:r w:rsidR="009736F5" w:rsidRPr="00FE6420">
                              <w:rPr>
                                <w:rFonts w:ascii="Switzer" w:hAnsi="Switzer"/>
                                <w:lang w:val="en-US"/>
                              </w:rPr>
                              <w:t xml:space="preserve">foodbank policies are followed. </w:t>
                            </w:r>
                            <w:r w:rsidR="00300A81" w:rsidRPr="00FE6420">
                              <w:rPr>
                                <w:rFonts w:ascii="Switzer" w:hAnsi="Switzer"/>
                                <w:lang w:val="en-US"/>
                              </w:rPr>
                              <w:t xml:space="preserve">Work alongside the operations team </w:t>
                            </w:r>
                            <w:r w:rsidR="00FE6B8C" w:rsidRPr="00FE6420">
                              <w:rPr>
                                <w:rFonts w:ascii="Switzer" w:hAnsi="Switzer"/>
                                <w:lang w:val="en-US"/>
                              </w:rPr>
                              <w:t>to solve problems.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349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25.4pt;width:427.2pt;height:92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">
                <v:textbox>
                  <w:txbxContent>
                    <w:p w14:paraId="6337BDB3" w14:textId="6D150D19" w:rsidR="00E10A22" w:rsidRPr="00FE6420" w:rsidRDefault="00D150EB" w:rsidP="00E10A22">
                      <w:pPr>
                        <w:rPr>
                          <w:rFonts w:ascii="Switzer" w:hAnsi="Switzer"/>
                          <w:lang w:val="en-US"/>
                        </w:rPr>
                      </w:pPr>
                      <w:r w:rsidRPr="00FE6420">
                        <w:rPr>
                          <w:rFonts w:ascii="Switzer" w:hAnsi="Switzer"/>
                        </w:rPr>
                        <w:t xml:space="preserve">Our </w:t>
                      </w:r>
                      <w:r w:rsidR="00C97AB2" w:rsidRPr="00FE6420">
                        <w:rPr>
                          <w:rFonts w:ascii="Switzer" w:hAnsi="Switzer"/>
                        </w:rPr>
                        <w:t>F</w:t>
                      </w:r>
                      <w:r w:rsidRPr="00FE6420">
                        <w:rPr>
                          <w:rFonts w:ascii="Switzer" w:hAnsi="Switzer"/>
                        </w:rPr>
                        <w:t xml:space="preserve">oodbank </w:t>
                      </w:r>
                      <w:r w:rsidR="00C97AB2" w:rsidRPr="00FE6420">
                        <w:rPr>
                          <w:rFonts w:ascii="Switzer" w:hAnsi="Switzer"/>
                        </w:rPr>
                        <w:t>Welcome Centres</w:t>
                      </w:r>
                      <w:r w:rsidRPr="00FE6420">
                        <w:rPr>
                          <w:rFonts w:ascii="Switzer" w:hAnsi="Switzer"/>
                        </w:rPr>
                        <w:t xml:space="preserve"> are the frontline in support people needing to access out services. We need you to </w:t>
                      </w:r>
                      <w:r w:rsidR="00C97AB2" w:rsidRPr="00FE6420">
                        <w:rPr>
                          <w:rFonts w:ascii="Switzer" w:hAnsi="Switzer"/>
                        </w:rPr>
                        <w:t>c</w:t>
                      </w:r>
                      <w:r w:rsidR="00C97AB2" w:rsidRPr="00FE6420">
                        <w:rPr>
                          <w:rFonts w:ascii="Switzer" w:hAnsi="Switzer"/>
                          <w:lang w:val="en-US"/>
                        </w:rPr>
                        <w:t>coordinate</w:t>
                      </w:r>
                      <w:r w:rsidR="00A34F9C" w:rsidRPr="00FE6420">
                        <w:rPr>
                          <w:rFonts w:ascii="Switzer" w:hAnsi="Switzer"/>
                          <w:lang w:val="en-US"/>
                        </w:rPr>
                        <w:t xml:space="preserve"> a team of volunteers to </w:t>
                      </w:r>
                      <w:r w:rsidR="00C97AB2" w:rsidRPr="00FE6420">
                        <w:rPr>
                          <w:rFonts w:ascii="Switzer" w:hAnsi="Switzer"/>
                          <w:lang w:val="en-US"/>
                        </w:rPr>
                        <w:t>e</w:t>
                      </w:r>
                      <w:r w:rsidR="0088228A" w:rsidRPr="00FE6420">
                        <w:rPr>
                          <w:rFonts w:ascii="Switzer" w:hAnsi="Switzer"/>
                          <w:lang w:val="en-US"/>
                        </w:rPr>
                        <w:t>nsure welcome center sessions run smoothly</w:t>
                      </w:r>
                      <w:r w:rsidR="00A34F9C" w:rsidRPr="00FE6420">
                        <w:rPr>
                          <w:rFonts w:ascii="Switzer" w:hAnsi="Switzer"/>
                          <w:lang w:val="en-US"/>
                        </w:rPr>
                        <w:t>. T</w:t>
                      </w:r>
                      <w:r w:rsidR="0088228A" w:rsidRPr="00FE6420">
                        <w:rPr>
                          <w:rFonts w:ascii="Switzer" w:hAnsi="Switzer"/>
                          <w:lang w:val="en-US"/>
                        </w:rPr>
                        <w:t xml:space="preserve">rain new volunteers, maintain </w:t>
                      </w:r>
                      <w:r w:rsidR="00D0234E" w:rsidRPr="00FE6420">
                        <w:rPr>
                          <w:rFonts w:ascii="Switzer" w:hAnsi="Switzer"/>
                          <w:lang w:val="en-US"/>
                        </w:rPr>
                        <w:t>records of events</w:t>
                      </w:r>
                      <w:r w:rsidR="00811C8F" w:rsidRPr="00FE6420">
                        <w:rPr>
                          <w:rFonts w:ascii="Switzer" w:hAnsi="Switzer"/>
                          <w:lang w:val="en-US"/>
                        </w:rPr>
                        <w:t xml:space="preserve"> and incidents</w:t>
                      </w:r>
                      <w:r w:rsidR="00D0234E" w:rsidRPr="00FE6420">
                        <w:rPr>
                          <w:rFonts w:ascii="Switzer" w:hAnsi="Switzer"/>
                          <w:lang w:val="en-US"/>
                        </w:rPr>
                        <w:t xml:space="preserve"> at the welcome center, ensure that </w:t>
                      </w:r>
                      <w:r w:rsidR="009736F5" w:rsidRPr="00FE6420">
                        <w:rPr>
                          <w:rFonts w:ascii="Switzer" w:hAnsi="Switzer"/>
                          <w:lang w:val="en-US"/>
                        </w:rPr>
                        <w:t xml:space="preserve">foodbank policies are followed. </w:t>
                      </w:r>
                      <w:r w:rsidR="00300A81" w:rsidRPr="00FE6420">
                        <w:rPr>
                          <w:rFonts w:ascii="Switzer" w:hAnsi="Switzer"/>
                          <w:lang w:val="en-US"/>
                        </w:rPr>
                        <w:t xml:space="preserve">Work alongside the operations team </w:t>
                      </w:r>
                      <w:r w:rsidR="00FE6B8C" w:rsidRPr="00FE6420">
                        <w:rPr>
                          <w:rFonts w:ascii="Switzer" w:hAnsi="Switzer"/>
                          <w:lang w:val="en-US"/>
                        </w:rPr>
                        <w:t>to solve problems.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E6420">
        <w:rPr>
          <w:rFonts w:ascii="Switzer" w:hAnsi="Switzer"/>
          <w:b/>
          <w:bCs/>
        </w:rPr>
        <w:t>Why we want you:</w:t>
      </w:r>
    </w:p>
    <w:p w14:paraId="12493AD3" w14:textId="0A6EE83C" w:rsidR="00B32AF7" w:rsidRPr="00FE6420" w:rsidRDefault="00E10A22" w:rsidP="00E86CFF">
      <w:pPr>
        <w:rPr>
          <w:rFonts w:ascii="Switzer" w:hAnsi="Switzer"/>
          <w:b/>
          <w:bCs/>
        </w:rPr>
      </w:pPr>
      <w:r w:rsidRPr="00FE6420">
        <w:rPr>
          <w:rFonts w:ascii="Switzer" w:hAnsi="Switzer"/>
          <w:b/>
          <w:bCs/>
        </w:rPr>
        <w:t>What you will be doing:</w:t>
      </w:r>
    </w:p>
    <w:p w14:paraId="674BDFC0" w14:textId="2799D6BD" w:rsidR="00AA228C" w:rsidRPr="00FE6420" w:rsidRDefault="00AA228C" w:rsidP="00AA228C">
      <w:pPr>
        <w:pStyle w:val="ListParagraph"/>
        <w:numPr>
          <w:ilvl w:val="0"/>
          <w:numId w:val="4"/>
        </w:numPr>
        <w:spacing w:after="0" w:line="276" w:lineRule="auto"/>
        <w:rPr>
          <w:rFonts w:ascii="Switzer" w:hAnsi="Switzer"/>
        </w:rPr>
      </w:pPr>
      <w:r w:rsidRPr="00FE6420">
        <w:rPr>
          <w:rFonts w:ascii="Switzer" w:hAnsi="Switzer"/>
        </w:rPr>
        <w:t>Create a welcoming, caring and friendly atmosphere for volunteers and people coming to the centre to collect food parcels.</w:t>
      </w:r>
    </w:p>
    <w:p w14:paraId="7C03997B" w14:textId="50D4D3E3" w:rsidR="000B2F30" w:rsidRPr="00FE6420" w:rsidRDefault="000B2F30" w:rsidP="000B2F30">
      <w:pPr>
        <w:pStyle w:val="ListParagraph"/>
        <w:numPr>
          <w:ilvl w:val="0"/>
          <w:numId w:val="4"/>
        </w:numPr>
        <w:spacing w:after="0" w:line="276" w:lineRule="auto"/>
        <w:rPr>
          <w:rFonts w:ascii="Switzer" w:hAnsi="Switzer"/>
        </w:rPr>
      </w:pPr>
      <w:r w:rsidRPr="00FE6420">
        <w:rPr>
          <w:rFonts w:ascii="Switzer" w:hAnsi="Switzer"/>
        </w:rPr>
        <w:t xml:space="preserve">Receive vouchers, check validity, and prepare food parcels according to the </w:t>
      </w:r>
      <w:r w:rsidR="001B645E" w:rsidRPr="00FE6420">
        <w:rPr>
          <w:rFonts w:ascii="Switzer" w:hAnsi="Switzer"/>
        </w:rPr>
        <w:t>foodbank procedures.</w:t>
      </w:r>
    </w:p>
    <w:p w14:paraId="206587B1" w14:textId="77777777" w:rsidR="000B2F30" w:rsidRPr="00FE6420" w:rsidRDefault="000B2F30" w:rsidP="000B2F30">
      <w:pPr>
        <w:pStyle w:val="ListParagraph"/>
        <w:numPr>
          <w:ilvl w:val="0"/>
          <w:numId w:val="4"/>
        </w:numPr>
        <w:spacing w:after="0" w:line="276" w:lineRule="auto"/>
        <w:rPr>
          <w:rFonts w:ascii="Switzer" w:hAnsi="Switzer"/>
        </w:rPr>
      </w:pPr>
      <w:r w:rsidRPr="00FE6420">
        <w:rPr>
          <w:rFonts w:ascii="Switzer" w:hAnsi="Switzer"/>
        </w:rPr>
        <w:t>Make refreshments and tidy up as required during the session</w:t>
      </w:r>
    </w:p>
    <w:p w14:paraId="72135D0D" w14:textId="77777777" w:rsidR="000B2F30" w:rsidRPr="00FE6420" w:rsidRDefault="000B2F30" w:rsidP="000B2F30">
      <w:pPr>
        <w:pStyle w:val="ListParagraph"/>
        <w:numPr>
          <w:ilvl w:val="0"/>
          <w:numId w:val="4"/>
        </w:numPr>
        <w:spacing w:after="0" w:line="276" w:lineRule="auto"/>
        <w:rPr>
          <w:rFonts w:ascii="Switzer" w:hAnsi="Switzer"/>
        </w:rPr>
      </w:pPr>
      <w:r w:rsidRPr="00FE6420">
        <w:rPr>
          <w:rFonts w:ascii="Switzer" w:hAnsi="Switzer"/>
        </w:rPr>
        <w:t>Offer a listening ear and signpost clients, as required, to further support, using information from the signposting folder/leaflets</w:t>
      </w:r>
    </w:p>
    <w:p w14:paraId="5DA40832" w14:textId="0F8388E8" w:rsidR="00EB5D41" w:rsidRPr="00FE6420" w:rsidRDefault="00D33AB4" w:rsidP="00EB5D41">
      <w:pPr>
        <w:pStyle w:val="ListParagraph"/>
        <w:numPr>
          <w:ilvl w:val="0"/>
          <w:numId w:val="4"/>
        </w:numPr>
        <w:rPr>
          <w:rFonts w:ascii="Switzer" w:hAnsi="Switzer"/>
        </w:rPr>
      </w:pPr>
      <w:r w:rsidRPr="00FE6420">
        <w:rPr>
          <w:rFonts w:ascii="Switzer" w:hAnsi="Switzer"/>
        </w:rPr>
        <w:t>Supervise</w:t>
      </w:r>
      <w:r w:rsidR="007E1DE9" w:rsidRPr="00FE6420">
        <w:rPr>
          <w:rFonts w:ascii="Switzer" w:hAnsi="Switzer"/>
        </w:rPr>
        <w:t xml:space="preserve">, </w:t>
      </w:r>
      <w:r w:rsidRPr="00FE6420">
        <w:rPr>
          <w:rFonts w:ascii="Switzer" w:hAnsi="Switzer"/>
        </w:rPr>
        <w:t>motivate</w:t>
      </w:r>
      <w:r w:rsidR="00830B5E" w:rsidRPr="00FE6420">
        <w:rPr>
          <w:rFonts w:ascii="Switzer" w:hAnsi="Switzer"/>
        </w:rPr>
        <w:t>, s</w:t>
      </w:r>
      <w:r w:rsidR="00B07F82" w:rsidRPr="00FE6420">
        <w:rPr>
          <w:rFonts w:ascii="Switzer" w:hAnsi="Switzer"/>
        </w:rPr>
        <w:t>upport t</w:t>
      </w:r>
      <w:r w:rsidR="003F5070" w:rsidRPr="00FE6420">
        <w:rPr>
          <w:rFonts w:ascii="Switzer" w:hAnsi="Switzer"/>
        </w:rPr>
        <w:t xml:space="preserve">raining and </w:t>
      </w:r>
      <w:r w:rsidR="007E1DE9" w:rsidRPr="00FE6420">
        <w:rPr>
          <w:rFonts w:ascii="Switzer" w:hAnsi="Switzer"/>
        </w:rPr>
        <w:t>o</w:t>
      </w:r>
      <w:r w:rsidR="003F5070" w:rsidRPr="00FE6420">
        <w:rPr>
          <w:rFonts w:ascii="Switzer" w:hAnsi="Switzer"/>
        </w:rPr>
        <w:t>rientation of new volunteers</w:t>
      </w:r>
      <w:r w:rsidR="00EB5D41" w:rsidRPr="00FE6420">
        <w:rPr>
          <w:rFonts w:ascii="Switzer" w:hAnsi="Switzer"/>
        </w:rPr>
        <w:t xml:space="preserve"> </w:t>
      </w:r>
      <w:r w:rsidR="007E1DE9" w:rsidRPr="00FE6420">
        <w:rPr>
          <w:rFonts w:ascii="Switzer" w:hAnsi="Switzer"/>
        </w:rPr>
        <w:t>including holding a briefing and de-</w:t>
      </w:r>
      <w:r w:rsidR="00EB5D41" w:rsidRPr="00FE6420">
        <w:rPr>
          <w:rFonts w:ascii="Switzer" w:hAnsi="Switzer"/>
        </w:rPr>
        <w:t>brief</w:t>
      </w:r>
      <w:r w:rsidR="007E1DE9" w:rsidRPr="00FE6420">
        <w:rPr>
          <w:rFonts w:ascii="Switzer" w:hAnsi="Switzer"/>
        </w:rPr>
        <w:t xml:space="preserve"> for each session</w:t>
      </w:r>
      <w:r w:rsidR="00EB5D41" w:rsidRPr="00FE6420">
        <w:rPr>
          <w:rFonts w:ascii="Switzer" w:hAnsi="Switzer"/>
        </w:rPr>
        <w:t>.</w:t>
      </w:r>
    </w:p>
    <w:p w14:paraId="2404846C" w14:textId="572ECA9E" w:rsidR="00610814" w:rsidRPr="00FE6420" w:rsidRDefault="00610814" w:rsidP="00EB5D41">
      <w:pPr>
        <w:pStyle w:val="ListParagraph"/>
        <w:numPr>
          <w:ilvl w:val="0"/>
          <w:numId w:val="4"/>
        </w:numPr>
        <w:rPr>
          <w:rFonts w:ascii="Switzer" w:hAnsi="Switzer"/>
        </w:rPr>
      </w:pPr>
      <w:r w:rsidRPr="00FE6420">
        <w:rPr>
          <w:rFonts w:ascii="Switzer" w:hAnsi="Switzer"/>
        </w:rPr>
        <w:t xml:space="preserve">Uphold safeguarding, health and safety and hygiene policies, reporting any concerns to your </w:t>
      </w:r>
      <w:r w:rsidR="00387C19" w:rsidRPr="00FE6420">
        <w:rPr>
          <w:rFonts w:ascii="Switzer" w:hAnsi="Switzer"/>
        </w:rPr>
        <w:t>m</w:t>
      </w:r>
      <w:r w:rsidRPr="00FE6420">
        <w:rPr>
          <w:rFonts w:ascii="Switzer" w:hAnsi="Switzer"/>
        </w:rPr>
        <w:t>ain Contact</w:t>
      </w:r>
      <w:r w:rsidR="00CD38A8" w:rsidRPr="00FE6420">
        <w:rPr>
          <w:rFonts w:ascii="Switzer" w:hAnsi="Switzer"/>
        </w:rPr>
        <w:t>.</w:t>
      </w:r>
    </w:p>
    <w:p w14:paraId="017627E0" w14:textId="340F8D95" w:rsidR="00705C97" w:rsidRPr="00FE6420" w:rsidRDefault="00705C97" w:rsidP="00610814">
      <w:pPr>
        <w:pStyle w:val="ListParagraph"/>
        <w:numPr>
          <w:ilvl w:val="0"/>
          <w:numId w:val="4"/>
        </w:numPr>
        <w:spacing w:after="0" w:line="276" w:lineRule="auto"/>
        <w:rPr>
          <w:rFonts w:ascii="Switzer" w:hAnsi="Switzer"/>
        </w:rPr>
      </w:pPr>
      <w:r w:rsidRPr="00FE6420">
        <w:rPr>
          <w:rFonts w:ascii="Switzer" w:hAnsi="Switzer"/>
        </w:rPr>
        <w:t>Ensuring there is clear communication between the FWC Team and Operations Team and a commitment to problem-solving together.</w:t>
      </w:r>
    </w:p>
    <w:p w14:paraId="5C58E864" w14:textId="6DAF845F" w:rsidR="00610814" w:rsidRPr="00FE6420" w:rsidRDefault="00610814" w:rsidP="00610814">
      <w:pPr>
        <w:pStyle w:val="ListParagraph"/>
        <w:numPr>
          <w:ilvl w:val="0"/>
          <w:numId w:val="4"/>
        </w:numPr>
        <w:spacing w:after="0" w:line="276" w:lineRule="auto"/>
        <w:rPr>
          <w:rFonts w:ascii="Switzer" w:hAnsi="Switzer"/>
        </w:rPr>
      </w:pPr>
      <w:r w:rsidRPr="00FE6420">
        <w:rPr>
          <w:rFonts w:ascii="Switzer" w:hAnsi="Switzer"/>
        </w:rPr>
        <w:t>Ensure food bank policies and procedures are followed</w:t>
      </w:r>
      <w:r w:rsidR="006278A4" w:rsidRPr="00FE6420">
        <w:rPr>
          <w:rFonts w:ascii="Switzer" w:hAnsi="Switzer"/>
        </w:rPr>
        <w:t xml:space="preserve">, paper work is completed. </w:t>
      </w:r>
    </w:p>
    <w:p w14:paraId="5748909E" w14:textId="77777777" w:rsidR="00544A73" w:rsidRPr="00FE6420" w:rsidRDefault="00610814" w:rsidP="00705C97">
      <w:pPr>
        <w:pStyle w:val="ListParagraph"/>
        <w:numPr>
          <w:ilvl w:val="0"/>
          <w:numId w:val="4"/>
        </w:numPr>
        <w:spacing w:after="0" w:line="276" w:lineRule="auto"/>
        <w:rPr>
          <w:rFonts w:ascii="Switzer" w:hAnsi="Switzer"/>
        </w:rPr>
      </w:pPr>
      <w:r w:rsidRPr="00FE6420">
        <w:rPr>
          <w:rFonts w:ascii="Switzer" w:hAnsi="Switzer"/>
        </w:rPr>
        <w:t>Attend team leader meetings as required</w:t>
      </w:r>
      <w:r w:rsidR="00AA4724" w:rsidRPr="00FE6420">
        <w:rPr>
          <w:rFonts w:ascii="Switzer" w:hAnsi="Switzer"/>
        </w:rPr>
        <w:t>.</w:t>
      </w:r>
    </w:p>
    <w:p w14:paraId="53EB2D89" w14:textId="63F63736" w:rsidR="00C97AB2" w:rsidRPr="00FE6420" w:rsidRDefault="00705C97" w:rsidP="00C97AB2">
      <w:pPr>
        <w:numPr>
          <w:ilvl w:val="0"/>
          <w:numId w:val="10"/>
        </w:numPr>
        <w:spacing w:after="0" w:line="276" w:lineRule="auto"/>
        <w:rPr>
          <w:rFonts w:ascii="Switzer" w:hAnsi="Switzer"/>
        </w:rPr>
      </w:pPr>
      <w:r w:rsidRPr="00FE6420">
        <w:rPr>
          <w:rFonts w:ascii="Switzer" w:hAnsi="Switzer"/>
        </w:rPr>
        <w:t xml:space="preserve">Developing a positive Team Spirit in support of the Vision, Mission and Values of the </w:t>
      </w:r>
      <w:r w:rsidR="00544A73" w:rsidRPr="00FE6420">
        <w:rPr>
          <w:rFonts w:ascii="Switzer" w:hAnsi="Switzer"/>
        </w:rPr>
        <w:t>Cambridge City Foodbank.</w:t>
      </w:r>
    </w:p>
    <w:p w14:paraId="76D180E3" w14:textId="77777777" w:rsidR="001C5369" w:rsidRPr="00FE6420" w:rsidRDefault="001C5369" w:rsidP="001C5369">
      <w:pPr>
        <w:spacing w:after="0" w:line="276" w:lineRule="auto"/>
        <w:ind w:left="720"/>
        <w:rPr>
          <w:rFonts w:ascii="Switzer" w:hAnsi="Switzer"/>
        </w:rPr>
      </w:pPr>
    </w:p>
    <w:p w14:paraId="41B38F94" w14:textId="77777777" w:rsidR="00AA4724" w:rsidRDefault="00AA4724" w:rsidP="00AA4724">
      <w:pPr>
        <w:pStyle w:val="ListParagraph"/>
        <w:spacing w:after="0" w:line="276" w:lineRule="auto"/>
        <w:rPr>
          <w:rFonts w:ascii="Switzer" w:hAnsi="Switzer"/>
        </w:rPr>
      </w:pPr>
    </w:p>
    <w:p w14:paraId="7FD4B356" w14:textId="77777777" w:rsidR="00FE6420" w:rsidRDefault="00FE6420" w:rsidP="00AA4724">
      <w:pPr>
        <w:pStyle w:val="ListParagraph"/>
        <w:spacing w:after="0" w:line="276" w:lineRule="auto"/>
        <w:rPr>
          <w:rFonts w:ascii="Switzer" w:hAnsi="Switzer"/>
        </w:rPr>
      </w:pPr>
    </w:p>
    <w:p w14:paraId="3DACB12E" w14:textId="77777777" w:rsidR="00FE6420" w:rsidRPr="00FE6420" w:rsidRDefault="00FE6420" w:rsidP="00AA4724">
      <w:pPr>
        <w:pStyle w:val="ListParagraph"/>
        <w:spacing w:after="0" w:line="276" w:lineRule="auto"/>
        <w:rPr>
          <w:rFonts w:ascii="Switzer" w:hAnsi="Switzer"/>
        </w:rPr>
      </w:pPr>
    </w:p>
    <w:p w14:paraId="6D4C6F2B" w14:textId="2CBD0766" w:rsidR="00E10A22" w:rsidRPr="00FE6420" w:rsidRDefault="00E10A22" w:rsidP="00E10A22">
      <w:pPr>
        <w:rPr>
          <w:rFonts w:ascii="Switzer" w:hAnsi="Switzer"/>
          <w:b/>
          <w:bCs/>
        </w:rPr>
      </w:pPr>
      <w:r w:rsidRPr="00FE6420">
        <w:rPr>
          <w:rFonts w:ascii="Switzer" w:hAnsi="Switzer"/>
          <w:b/>
          <w:bCs/>
        </w:rPr>
        <w:lastRenderedPageBreak/>
        <w:t>Skills you will need:</w:t>
      </w:r>
    </w:p>
    <w:p w14:paraId="529CC76D" w14:textId="77777777" w:rsidR="004A57C0" w:rsidRPr="00FE6420" w:rsidRDefault="004A57C0" w:rsidP="004A57C0">
      <w:pPr>
        <w:numPr>
          <w:ilvl w:val="0"/>
          <w:numId w:val="8"/>
        </w:numPr>
        <w:spacing w:after="0" w:line="276" w:lineRule="auto"/>
        <w:rPr>
          <w:rFonts w:ascii="Switzer" w:hAnsi="Switzer"/>
        </w:rPr>
      </w:pPr>
      <w:r w:rsidRPr="00FE6420">
        <w:rPr>
          <w:rFonts w:ascii="Switzer" w:hAnsi="Switzer"/>
        </w:rPr>
        <w:t>Ability to communicate in a clear, friendly and positive manner. </w:t>
      </w:r>
    </w:p>
    <w:p w14:paraId="639B83E0" w14:textId="7D08BD65" w:rsidR="004A57C0" w:rsidRPr="00FE6420" w:rsidRDefault="004A57C0" w:rsidP="004A57C0">
      <w:pPr>
        <w:numPr>
          <w:ilvl w:val="0"/>
          <w:numId w:val="9"/>
        </w:numPr>
        <w:spacing w:after="0" w:line="276" w:lineRule="auto"/>
        <w:rPr>
          <w:rFonts w:ascii="Switzer" w:hAnsi="Switzer"/>
        </w:rPr>
      </w:pPr>
      <w:r w:rsidRPr="00FE6420">
        <w:rPr>
          <w:rFonts w:ascii="Switzer" w:hAnsi="Switzer"/>
        </w:rPr>
        <w:t>Ability to maintain confidentiality</w:t>
      </w:r>
      <w:r w:rsidR="003C6D3C" w:rsidRPr="00FE6420">
        <w:rPr>
          <w:rFonts w:ascii="Switzer" w:hAnsi="Switzer"/>
        </w:rPr>
        <w:t xml:space="preserve"> and be empathetic.</w:t>
      </w:r>
    </w:p>
    <w:p w14:paraId="46082D40" w14:textId="1BE713E1" w:rsidR="00631DE8" w:rsidRPr="00FE6420" w:rsidRDefault="00C81169" w:rsidP="004A57C0">
      <w:pPr>
        <w:numPr>
          <w:ilvl w:val="0"/>
          <w:numId w:val="10"/>
        </w:numPr>
        <w:spacing w:after="0" w:line="276" w:lineRule="auto"/>
        <w:rPr>
          <w:rFonts w:ascii="Switzer" w:hAnsi="Switzer"/>
        </w:rPr>
      </w:pPr>
      <w:r w:rsidRPr="00FE6420">
        <w:rPr>
          <w:rFonts w:ascii="Switzer" w:hAnsi="Switzer"/>
        </w:rPr>
        <w:t xml:space="preserve">Experience in managing challenging behaviour </w:t>
      </w:r>
      <w:r w:rsidR="005820A0" w:rsidRPr="00FE6420">
        <w:rPr>
          <w:rFonts w:ascii="Switzer" w:hAnsi="Switzer"/>
        </w:rPr>
        <w:t xml:space="preserve">and dealing with vulnerable groups is desirable. </w:t>
      </w:r>
    </w:p>
    <w:p w14:paraId="476EAECF" w14:textId="77777777" w:rsidR="003C6D3C" w:rsidRPr="00FE6420" w:rsidRDefault="003C6D3C" w:rsidP="003C6D3C">
      <w:pPr>
        <w:pStyle w:val="ListParagraph"/>
        <w:numPr>
          <w:ilvl w:val="0"/>
          <w:numId w:val="10"/>
        </w:numPr>
        <w:spacing w:after="0" w:line="276" w:lineRule="auto"/>
        <w:rPr>
          <w:rFonts w:ascii="Switzer" w:hAnsi="Switzer"/>
        </w:rPr>
      </w:pPr>
      <w:r w:rsidRPr="00FE6420">
        <w:rPr>
          <w:rFonts w:ascii="Switzer" w:hAnsi="Switzer"/>
        </w:rPr>
        <w:t>Organised and self-motivated</w:t>
      </w:r>
    </w:p>
    <w:p w14:paraId="7C3516D5" w14:textId="6ED36FA8" w:rsidR="003C6D3C" w:rsidRPr="00FE6420" w:rsidRDefault="003C6D3C" w:rsidP="003C6D3C">
      <w:pPr>
        <w:pStyle w:val="ListParagraph"/>
        <w:numPr>
          <w:ilvl w:val="0"/>
          <w:numId w:val="10"/>
        </w:numPr>
        <w:spacing w:after="0" w:line="276" w:lineRule="auto"/>
        <w:rPr>
          <w:rFonts w:ascii="Switzer" w:hAnsi="Switzer"/>
        </w:rPr>
      </w:pPr>
      <w:r w:rsidRPr="00FE6420">
        <w:rPr>
          <w:rFonts w:ascii="Switzer" w:hAnsi="Switzer"/>
        </w:rPr>
        <w:t>Strong leadership skills</w:t>
      </w:r>
      <w:r w:rsidR="008A6B70" w:rsidRPr="00FE6420">
        <w:rPr>
          <w:rFonts w:ascii="Switzer" w:hAnsi="Switzer"/>
        </w:rPr>
        <w:t xml:space="preserve"> and a team player</w:t>
      </w:r>
    </w:p>
    <w:p w14:paraId="09F7B55E" w14:textId="4E03DEEB" w:rsidR="00C8027E" w:rsidRPr="00FE6420" w:rsidRDefault="00C8027E" w:rsidP="003C6D3C">
      <w:pPr>
        <w:pStyle w:val="ListParagraph"/>
        <w:numPr>
          <w:ilvl w:val="0"/>
          <w:numId w:val="10"/>
        </w:numPr>
        <w:spacing w:after="0" w:line="276" w:lineRule="auto"/>
        <w:rPr>
          <w:rFonts w:ascii="Switzer" w:hAnsi="Switzer"/>
        </w:rPr>
      </w:pPr>
      <w:r w:rsidRPr="00FE6420">
        <w:rPr>
          <w:rFonts w:ascii="Switzer" w:hAnsi="Switzer"/>
        </w:rPr>
        <w:t>A commitment to the vision, mission and values of Cambridge City Foodbank.</w:t>
      </w:r>
    </w:p>
    <w:p w14:paraId="407302FB" w14:textId="77777777" w:rsidR="003C6D3C" w:rsidRPr="00FE6420" w:rsidRDefault="003C6D3C" w:rsidP="003C6D3C">
      <w:pPr>
        <w:spacing w:after="0" w:line="276" w:lineRule="auto"/>
        <w:rPr>
          <w:rFonts w:ascii="Switzer" w:hAnsi="Switzer"/>
        </w:rPr>
      </w:pPr>
    </w:p>
    <w:p w14:paraId="4D2B4F51" w14:textId="505BEA73" w:rsidR="00E10A22" w:rsidRPr="00FE6420" w:rsidRDefault="00E10A22" w:rsidP="00CD38A8">
      <w:pPr>
        <w:spacing w:after="0" w:line="276" w:lineRule="auto"/>
        <w:rPr>
          <w:rFonts w:ascii="Switzer" w:hAnsi="Switzer"/>
        </w:rPr>
      </w:pPr>
      <w:r w:rsidRPr="00FE6420">
        <w:rPr>
          <w:rFonts w:ascii="Switzer" w:hAnsi="Switzer"/>
          <w:b/>
          <w:bCs/>
        </w:rPr>
        <w:t>What’s in it for you:</w:t>
      </w:r>
    </w:p>
    <w:p w14:paraId="6ED7B039" w14:textId="77777777" w:rsidR="00BD77EC" w:rsidRPr="00FE6420" w:rsidRDefault="00BD77EC" w:rsidP="00BD77EC">
      <w:pPr>
        <w:pStyle w:val="ListParagraph"/>
        <w:numPr>
          <w:ilvl w:val="0"/>
          <w:numId w:val="14"/>
        </w:numPr>
        <w:rPr>
          <w:rFonts w:ascii="Switzer" w:hAnsi="Switzer"/>
        </w:rPr>
      </w:pPr>
      <w:r w:rsidRPr="00FE6420">
        <w:rPr>
          <w:rFonts w:ascii="Switzer" w:hAnsi="Switzer"/>
        </w:rPr>
        <w:t>This is a wonderful, rewarding and essential role in supporting those in need in Cambridge. You will be making a big difference to people in moments of crisis in their lives.</w:t>
      </w:r>
    </w:p>
    <w:p w14:paraId="639063D4" w14:textId="77777777" w:rsidR="00BD77EC" w:rsidRPr="00FE6420" w:rsidRDefault="00BD77EC" w:rsidP="00BD77EC">
      <w:pPr>
        <w:pStyle w:val="ListParagraph"/>
        <w:numPr>
          <w:ilvl w:val="0"/>
          <w:numId w:val="14"/>
        </w:numPr>
        <w:rPr>
          <w:rFonts w:ascii="Switzer" w:hAnsi="Switzer"/>
        </w:rPr>
      </w:pPr>
      <w:r w:rsidRPr="00FE6420">
        <w:rPr>
          <w:rFonts w:ascii="Switzer" w:hAnsi="Switzer"/>
        </w:rPr>
        <w:t>You will meet a diverse range of people and be able to help in a very tangible way.</w:t>
      </w:r>
    </w:p>
    <w:p w14:paraId="3552B63A" w14:textId="77777777" w:rsidR="00BD77EC" w:rsidRPr="00FE6420" w:rsidRDefault="00BD77EC" w:rsidP="00BD77EC">
      <w:pPr>
        <w:pStyle w:val="ListParagraph"/>
        <w:numPr>
          <w:ilvl w:val="0"/>
          <w:numId w:val="14"/>
        </w:numPr>
        <w:rPr>
          <w:rFonts w:ascii="Switzer" w:hAnsi="Switzer"/>
        </w:rPr>
      </w:pPr>
      <w:r w:rsidRPr="00FE6420">
        <w:rPr>
          <w:rFonts w:ascii="Switzer" w:hAnsi="Switzer"/>
        </w:rPr>
        <w:t>You will work alongside a dedicated and caring team of volunteers and staff.</w:t>
      </w:r>
    </w:p>
    <w:p w14:paraId="69D9196F" w14:textId="41258C5D" w:rsidR="00BD77EC" w:rsidRPr="00FE6420" w:rsidRDefault="00BD77EC" w:rsidP="00BD77EC">
      <w:pPr>
        <w:pStyle w:val="ListParagraph"/>
        <w:numPr>
          <w:ilvl w:val="0"/>
          <w:numId w:val="14"/>
        </w:numPr>
        <w:rPr>
          <w:rFonts w:ascii="Switzer" w:hAnsi="Switzer"/>
          <w:b/>
          <w:bCs/>
        </w:rPr>
      </w:pPr>
      <w:r w:rsidRPr="00FE6420">
        <w:rPr>
          <w:rFonts w:ascii="Switzer" w:hAnsi="Switzer"/>
        </w:rPr>
        <w:t>We will support you to access training to help out in your role</w:t>
      </w:r>
      <w:r w:rsidRPr="00FE6420">
        <w:rPr>
          <w:rFonts w:ascii="Switzer" w:hAnsi="Switzer"/>
          <w:b/>
          <w:bCs/>
        </w:rPr>
        <w:t>.</w:t>
      </w:r>
    </w:p>
    <w:p w14:paraId="65C5D1C1" w14:textId="6FB2645B" w:rsidR="00E10A22" w:rsidRPr="00FE6420" w:rsidRDefault="00E10A22" w:rsidP="00E10A22">
      <w:pPr>
        <w:rPr>
          <w:rFonts w:ascii="Switzer" w:hAnsi="Switzer"/>
          <w:b/>
          <w:bCs/>
        </w:rPr>
      </w:pPr>
      <w:r w:rsidRPr="00FE6420">
        <w:rPr>
          <w:rFonts w:ascii="Switzer" w:hAnsi="Switzer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E82E4A0" wp14:editId="5E89A3EB">
                <wp:simplePos x="0" y="0"/>
                <wp:positionH relativeFrom="margin">
                  <wp:align>left</wp:align>
                </wp:positionH>
                <wp:positionV relativeFrom="paragraph">
                  <wp:posOffset>400685</wp:posOffset>
                </wp:positionV>
                <wp:extent cx="5697220" cy="3664585"/>
                <wp:effectExtent l="0" t="0" r="17780" b="1206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3664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D664F" w14:textId="77777777" w:rsidR="00E10A22" w:rsidRPr="00FE6420" w:rsidRDefault="00E10A22" w:rsidP="00E10A22">
                            <w:pPr>
                              <w:jc w:val="both"/>
                              <w:rPr>
                                <w:rFonts w:ascii="Switzer" w:hAnsi="Switzer"/>
                              </w:rPr>
                            </w:pPr>
                            <w:r w:rsidRPr="00FE6420">
                              <w:rPr>
                                <w:rFonts w:ascii="Switzer" w:hAnsi="Switzer"/>
                              </w:rPr>
                              <w:t xml:space="preserve">Our Vision is for a UK without the need for foodbanks. Each day we meet the need for emergency and affordable food, and tackle the causes of poverty, by harnessing the power of the community. </w:t>
                            </w:r>
                            <w:r w:rsidRPr="00FE6420">
                              <w:rPr>
                                <w:rFonts w:ascii="Switzer" w:hAnsi="Switzer"/>
                                <w:lang w:val="en-US"/>
                              </w:rPr>
                              <w:t>We are an independent local charity and member of the Trussell Trust network.</w:t>
                            </w:r>
                          </w:p>
                          <w:p w14:paraId="45FAEF3E" w14:textId="77777777" w:rsidR="00E10A22" w:rsidRPr="00FE6420" w:rsidRDefault="00E10A22" w:rsidP="00E10A22">
                            <w:pPr>
                              <w:jc w:val="both"/>
                              <w:rPr>
                                <w:rFonts w:ascii="Switzer" w:hAnsi="Switzer"/>
                                <w:lang w:val="en-US"/>
                              </w:rPr>
                            </w:pPr>
                            <w:r w:rsidRPr="00FE6420">
                              <w:rPr>
                                <w:rFonts w:ascii="Switzer" w:hAnsi="Switzer"/>
                              </w:rPr>
                              <w:t xml:space="preserve">We value </w:t>
                            </w:r>
                            <w:r w:rsidRPr="00FE6420">
                              <w:rPr>
                                <w:rFonts w:ascii="Switzer" w:hAnsi="Switzer"/>
                                <w:b/>
                                <w:bCs/>
                              </w:rPr>
                              <w:t xml:space="preserve">dignity, justice, compassion, community </w:t>
                            </w:r>
                            <w:r w:rsidRPr="00FE6420">
                              <w:rPr>
                                <w:rFonts w:ascii="Switzer" w:hAnsi="Switzer"/>
                              </w:rPr>
                              <w:t>and</w:t>
                            </w:r>
                            <w:r w:rsidRPr="00FE6420">
                              <w:rPr>
                                <w:rFonts w:ascii="Switzer" w:hAnsi="Switzer"/>
                                <w:b/>
                                <w:bCs/>
                              </w:rPr>
                              <w:t xml:space="preserve"> impact</w:t>
                            </w:r>
                            <w:r w:rsidRPr="00FE6420">
                              <w:rPr>
                                <w:rFonts w:ascii="Switzer" w:hAnsi="Switzer"/>
                              </w:rPr>
                              <w:t xml:space="preserve">, in all that we do. </w:t>
                            </w:r>
                            <w:r w:rsidRPr="00FE6420">
                              <w:rPr>
                                <w:rFonts w:ascii="Switzer" w:hAnsi="Switzer"/>
                                <w:lang w:val="en-US"/>
                              </w:rPr>
                              <w:t>We serve local people regardless of background, inspired by our Christian ethos and values.</w:t>
                            </w:r>
                          </w:p>
                          <w:p w14:paraId="46B8F1D1" w14:textId="77777777" w:rsidR="00E10A22" w:rsidRPr="00FE6420" w:rsidRDefault="00E10A22" w:rsidP="00E10A22">
                            <w:pPr>
                              <w:jc w:val="both"/>
                              <w:rPr>
                                <w:rFonts w:ascii="Switzer" w:hAnsi="Switzer"/>
                              </w:rPr>
                            </w:pPr>
                            <w:r w:rsidRPr="00FE6420">
                              <w:rPr>
                                <w:rFonts w:ascii="Switzer" w:hAnsi="Switzer"/>
                              </w:rPr>
                              <w:t>As part of our commitment to inclusion, diversity and equity, we actively encourage applications from under-represented groups such as returning parents or carers who are re-entering work after a career break, people who are LGBT+, from Black, Asian and Minority Ethnic (BAME) backgrounds, with a disability, impairment, learning difference or long-term condition, with caring responsibilities, from different nations and regions and those with a lived experience of poverty as well as any other under-represented group in our workforce. We are committed to ensuring the safety and protection of our volunteers and employees from all forms of harm.</w:t>
                            </w:r>
                          </w:p>
                          <w:p w14:paraId="4021C607" w14:textId="24A05B4C" w:rsidR="00E10A22" w:rsidRPr="00FE6420" w:rsidRDefault="00E10A22" w:rsidP="00E10A22">
                            <w:pPr>
                              <w:jc w:val="both"/>
                              <w:rPr>
                                <w:rFonts w:ascii="Switzer" w:hAnsi="Switzer"/>
                              </w:rPr>
                            </w:pPr>
                            <w:proofErr w:type="spellStart"/>
                            <w:r w:rsidRPr="00FE6420">
                              <w:rPr>
                                <w:rFonts w:ascii="Switzer" w:hAnsi="Switzer"/>
                              </w:rPr>
                              <w:t>Fairbite</w:t>
                            </w:r>
                            <w:proofErr w:type="spellEnd"/>
                            <w:r w:rsidRPr="00FE6420">
                              <w:rPr>
                                <w:rFonts w:ascii="Switzer" w:hAnsi="Switzer"/>
                              </w:rPr>
                              <w:t xml:space="preserve"> Food Clubs are run in collaborative partnership with local organisations. </w:t>
                            </w:r>
                            <w:proofErr w:type="spellStart"/>
                            <w:r w:rsidRPr="00FE6420">
                              <w:rPr>
                                <w:rFonts w:ascii="Switzer" w:hAnsi="Switzer"/>
                              </w:rPr>
                              <w:t>Fairbite</w:t>
                            </w:r>
                            <w:proofErr w:type="spellEnd"/>
                            <w:r w:rsidRPr="00FE6420">
                              <w:rPr>
                                <w:rFonts w:ascii="Switzer" w:hAnsi="Switzer"/>
                              </w:rPr>
                              <w:t xml:space="preserve"> volunteers at Hope Church, St Andrew</w:t>
                            </w:r>
                            <w:r w:rsidR="00FE6420" w:rsidRPr="00FE6420">
                              <w:rPr>
                                <w:rFonts w:ascii="Switzer" w:hAnsi="Switzer"/>
                              </w:rPr>
                              <w:t>’</w:t>
                            </w:r>
                            <w:r w:rsidRPr="00FE6420">
                              <w:rPr>
                                <w:rFonts w:ascii="Switzer" w:hAnsi="Switzer"/>
                              </w:rPr>
                              <w:t xml:space="preserve">s and St James are overseen by the churches who are the managing agents responsible for that </w:t>
                            </w:r>
                            <w:proofErr w:type="spellStart"/>
                            <w:r w:rsidRPr="00FE6420">
                              <w:rPr>
                                <w:rFonts w:ascii="Switzer" w:hAnsi="Switzer"/>
                              </w:rPr>
                              <w:t>Fairbite</w:t>
                            </w:r>
                            <w:proofErr w:type="spellEnd"/>
                            <w:r w:rsidRPr="00FE6420">
                              <w:rPr>
                                <w:rFonts w:ascii="Switzer" w:hAnsi="Switzer"/>
                              </w:rPr>
                              <w:t xml:space="preserve"> Food Club project.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2E4A0" id="Text Box 217" o:spid="_x0000_s1027" type="#_x0000_t202" style="position:absolute;margin-left:0;margin-top:31.55pt;width:448.6pt;height:288.5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">
                <v:textbox>
                  <w:txbxContent>
                    <w:p w14:paraId="7E6D664F" w14:textId="77777777" w:rsidR="00E10A22" w:rsidRPr="00FE6420" w:rsidRDefault="00E10A22" w:rsidP="00E10A22">
                      <w:pPr>
                        <w:jc w:val="both"/>
                        <w:rPr>
                          <w:rFonts w:ascii="Switzer" w:hAnsi="Switzer"/>
                        </w:rPr>
                      </w:pPr>
                      <w:r w:rsidRPr="00FE6420">
                        <w:rPr>
                          <w:rFonts w:ascii="Switzer" w:hAnsi="Switzer"/>
                        </w:rPr>
                        <w:t xml:space="preserve">Our Vision is for a UK without the need for foodbanks. Each day we meet the need for emergency and affordable food, and tackle the causes of poverty, by harnessing the power of the community. </w:t>
                      </w:r>
                      <w:r w:rsidRPr="00FE6420">
                        <w:rPr>
                          <w:rFonts w:ascii="Switzer" w:hAnsi="Switzer"/>
                          <w:lang w:val="en-US"/>
                        </w:rPr>
                        <w:t>We are an independent local charity and member of the Trussell Trust network.</w:t>
                      </w:r>
                    </w:p>
                    <w:p w14:paraId="45FAEF3E" w14:textId="77777777" w:rsidR="00E10A22" w:rsidRPr="00FE6420" w:rsidRDefault="00E10A22" w:rsidP="00E10A22">
                      <w:pPr>
                        <w:jc w:val="both"/>
                        <w:rPr>
                          <w:rFonts w:ascii="Switzer" w:hAnsi="Switzer"/>
                          <w:lang w:val="en-US"/>
                        </w:rPr>
                      </w:pPr>
                      <w:r w:rsidRPr="00FE6420">
                        <w:rPr>
                          <w:rFonts w:ascii="Switzer" w:hAnsi="Switzer"/>
                        </w:rPr>
                        <w:t xml:space="preserve">We value </w:t>
                      </w:r>
                      <w:r w:rsidRPr="00FE6420">
                        <w:rPr>
                          <w:rFonts w:ascii="Switzer" w:hAnsi="Switzer"/>
                          <w:b/>
                          <w:bCs/>
                        </w:rPr>
                        <w:t xml:space="preserve">dignity, justice, compassion, community </w:t>
                      </w:r>
                      <w:r w:rsidRPr="00FE6420">
                        <w:rPr>
                          <w:rFonts w:ascii="Switzer" w:hAnsi="Switzer"/>
                        </w:rPr>
                        <w:t>and</w:t>
                      </w:r>
                      <w:r w:rsidRPr="00FE6420">
                        <w:rPr>
                          <w:rFonts w:ascii="Switzer" w:hAnsi="Switzer"/>
                          <w:b/>
                          <w:bCs/>
                        </w:rPr>
                        <w:t xml:space="preserve"> impact</w:t>
                      </w:r>
                      <w:r w:rsidRPr="00FE6420">
                        <w:rPr>
                          <w:rFonts w:ascii="Switzer" w:hAnsi="Switzer"/>
                        </w:rPr>
                        <w:t xml:space="preserve">, in all that we do. </w:t>
                      </w:r>
                      <w:r w:rsidRPr="00FE6420">
                        <w:rPr>
                          <w:rFonts w:ascii="Switzer" w:hAnsi="Switzer"/>
                          <w:lang w:val="en-US"/>
                        </w:rPr>
                        <w:t>We serve local people regardless of background, inspired by our Christian ethos and values.</w:t>
                      </w:r>
                    </w:p>
                    <w:p w14:paraId="46B8F1D1" w14:textId="77777777" w:rsidR="00E10A22" w:rsidRPr="00FE6420" w:rsidRDefault="00E10A22" w:rsidP="00E10A22">
                      <w:pPr>
                        <w:jc w:val="both"/>
                        <w:rPr>
                          <w:rFonts w:ascii="Switzer" w:hAnsi="Switzer"/>
                        </w:rPr>
                      </w:pPr>
                      <w:r w:rsidRPr="00FE6420">
                        <w:rPr>
                          <w:rFonts w:ascii="Switzer" w:hAnsi="Switzer"/>
                        </w:rPr>
                        <w:t>As part of our commitment to inclusion, diversity and equity, we actively encourage applications from under-represented groups such as returning parents or carers who are re-entering work after a career break, people who are LGBT+, from Black, Asian and Minority Ethnic (BAME) backgrounds, with a disability, impairment, learning difference or long-term condition, with caring responsibilities, from different nations and regions and those with a lived experience of poverty as well as any other under-represented group in our workforce. We are committed to ensuring the safety and protection of our volunteers and employees from all forms of harm.</w:t>
                      </w:r>
                    </w:p>
                    <w:p w14:paraId="4021C607" w14:textId="24A05B4C" w:rsidR="00E10A22" w:rsidRPr="00FE6420" w:rsidRDefault="00E10A22" w:rsidP="00E10A22">
                      <w:pPr>
                        <w:jc w:val="both"/>
                        <w:rPr>
                          <w:rFonts w:ascii="Switzer" w:hAnsi="Switzer"/>
                        </w:rPr>
                      </w:pPr>
                      <w:proofErr w:type="spellStart"/>
                      <w:r w:rsidRPr="00FE6420">
                        <w:rPr>
                          <w:rFonts w:ascii="Switzer" w:hAnsi="Switzer"/>
                        </w:rPr>
                        <w:t>Fairbite</w:t>
                      </w:r>
                      <w:proofErr w:type="spellEnd"/>
                      <w:r w:rsidRPr="00FE6420">
                        <w:rPr>
                          <w:rFonts w:ascii="Switzer" w:hAnsi="Switzer"/>
                        </w:rPr>
                        <w:t xml:space="preserve"> Food Clubs are run in collaborative partnership with local organisations. </w:t>
                      </w:r>
                      <w:proofErr w:type="spellStart"/>
                      <w:r w:rsidRPr="00FE6420">
                        <w:rPr>
                          <w:rFonts w:ascii="Switzer" w:hAnsi="Switzer"/>
                        </w:rPr>
                        <w:t>Fairbite</w:t>
                      </w:r>
                      <w:proofErr w:type="spellEnd"/>
                      <w:r w:rsidRPr="00FE6420">
                        <w:rPr>
                          <w:rFonts w:ascii="Switzer" w:hAnsi="Switzer"/>
                        </w:rPr>
                        <w:t xml:space="preserve"> volunteers at Hope Church, St Andrew</w:t>
                      </w:r>
                      <w:r w:rsidR="00FE6420" w:rsidRPr="00FE6420">
                        <w:rPr>
                          <w:rFonts w:ascii="Switzer" w:hAnsi="Switzer"/>
                        </w:rPr>
                        <w:t>’</w:t>
                      </w:r>
                      <w:r w:rsidRPr="00FE6420">
                        <w:rPr>
                          <w:rFonts w:ascii="Switzer" w:hAnsi="Switzer"/>
                        </w:rPr>
                        <w:t xml:space="preserve">s and St James are overseen by the churches who are the managing agents responsible for that </w:t>
                      </w:r>
                      <w:proofErr w:type="spellStart"/>
                      <w:r w:rsidRPr="00FE6420">
                        <w:rPr>
                          <w:rFonts w:ascii="Switzer" w:hAnsi="Switzer"/>
                        </w:rPr>
                        <w:t>Fairbite</w:t>
                      </w:r>
                      <w:proofErr w:type="spellEnd"/>
                      <w:r w:rsidRPr="00FE6420">
                        <w:rPr>
                          <w:rFonts w:ascii="Switzer" w:hAnsi="Switzer"/>
                        </w:rPr>
                        <w:t xml:space="preserve"> Food Club project.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6420" w:rsidRPr="00FE6420">
        <w:rPr>
          <w:rFonts w:ascii="Switzer" w:hAnsi="Switzer"/>
          <w:b/>
          <w:bCs/>
        </w:rPr>
        <w:t>About us</w:t>
      </w:r>
    </w:p>
    <w:p w14:paraId="3CFD0A54" w14:textId="77777777" w:rsidR="00380892" w:rsidRPr="00FE6420" w:rsidRDefault="00380892" w:rsidP="00E10A22">
      <w:pPr>
        <w:rPr>
          <w:rFonts w:ascii="Switzer" w:hAnsi="Switzer" w:cstheme="minorHAnsi"/>
          <w:b/>
          <w:bCs/>
        </w:rPr>
      </w:pPr>
    </w:p>
    <w:p w14:paraId="0ED51B4B" w14:textId="2997BB66" w:rsidR="00E10A22" w:rsidRPr="00FE6420" w:rsidRDefault="00E10A22" w:rsidP="00E10A22">
      <w:pPr>
        <w:rPr>
          <w:rFonts w:ascii="Switzer" w:hAnsi="Switzer" w:cstheme="minorHAnsi"/>
          <w:b/>
          <w:bCs/>
        </w:rPr>
      </w:pPr>
      <w:r w:rsidRPr="00FE6420">
        <w:rPr>
          <w:rFonts w:ascii="Switzer" w:hAnsi="Switzer" w:cstheme="minorHAnsi"/>
          <w:b/>
          <w:bCs/>
        </w:rPr>
        <w:t>Why volunteer with us</w:t>
      </w:r>
    </w:p>
    <w:p w14:paraId="1FEFBB18" w14:textId="77777777" w:rsidR="00FE6420" w:rsidRDefault="00E10A22" w:rsidP="00E10A22">
      <w:pPr>
        <w:rPr>
          <w:rFonts w:ascii="Switzer" w:eastAsia="Times" w:hAnsi="Switzer" w:cstheme="minorHAnsi"/>
          <w:color w:val="000000" w:themeColor="text1"/>
          <w:sz w:val="24"/>
          <w:szCs w:val="24"/>
        </w:rPr>
      </w:pPr>
      <w:r w:rsidRPr="00FE6420">
        <w:rPr>
          <w:rFonts w:ascii="Switzer" w:eastAsia="Times" w:hAnsi="Switzer" w:cstheme="minorHAnsi"/>
          <w:color w:val="000000" w:themeColor="text1"/>
          <w:sz w:val="24"/>
          <w:szCs w:val="24"/>
        </w:rPr>
        <w:t xml:space="preserve">Volunteering is a fantastic way for you to be involved in your local community and volunteers are at the heart of all that we do as a </w:t>
      </w:r>
      <w:r w:rsidR="00FE6420" w:rsidRPr="00FE6420">
        <w:rPr>
          <w:rFonts w:ascii="Switzer" w:eastAsia="Times" w:hAnsi="Switzer" w:cstheme="minorHAnsi"/>
          <w:color w:val="000000" w:themeColor="text1"/>
          <w:sz w:val="24"/>
          <w:szCs w:val="24"/>
        </w:rPr>
        <w:t>F</w:t>
      </w:r>
      <w:r w:rsidRPr="00FE6420">
        <w:rPr>
          <w:rFonts w:ascii="Switzer" w:eastAsia="Times" w:hAnsi="Switzer" w:cstheme="minorHAnsi"/>
          <w:color w:val="000000" w:themeColor="text1"/>
          <w:sz w:val="24"/>
          <w:szCs w:val="24"/>
        </w:rPr>
        <w:t>oodbank. The role of volunteers dedicating their time and skills to support people in crisis will continue to be critical as we work to</w:t>
      </w:r>
      <w:r w:rsidR="00FE6420" w:rsidRPr="00FE6420">
        <w:rPr>
          <w:rFonts w:ascii="Switzer" w:eastAsia="Times" w:hAnsi="Switzer" w:cstheme="minorHAnsi"/>
          <w:color w:val="000000" w:themeColor="text1"/>
          <w:sz w:val="24"/>
          <w:szCs w:val="24"/>
        </w:rPr>
        <w:t xml:space="preserve">wards a </w:t>
      </w:r>
      <w:r w:rsidRPr="00FE6420">
        <w:rPr>
          <w:rFonts w:ascii="Switzer" w:eastAsia="Times" w:hAnsi="Switzer" w:cstheme="minorHAnsi"/>
          <w:color w:val="000000" w:themeColor="text1"/>
          <w:sz w:val="24"/>
          <w:szCs w:val="24"/>
        </w:rPr>
        <w:t>UK without the need for food banks.</w:t>
      </w:r>
    </w:p>
    <w:p w14:paraId="1E51BE2D" w14:textId="58CBDD25" w:rsidR="00E10A22" w:rsidRPr="00FE6420" w:rsidRDefault="00E10A22" w:rsidP="00E10A22">
      <w:pPr>
        <w:rPr>
          <w:rFonts w:ascii="Switzer" w:eastAsia="Times" w:hAnsi="Switzer" w:cstheme="minorHAnsi"/>
          <w:color w:val="000000" w:themeColor="text1"/>
          <w:sz w:val="24"/>
          <w:szCs w:val="24"/>
        </w:rPr>
      </w:pPr>
      <w:r w:rsidRPr="00FE6420">
        <w:rPr>
          <w:rFonts w:ascii="Switzer" w:hAnsi="Switzer" w:cstheme="minorHAnsi"/>
          <w:b/>
          <w:bCs/>
        </w:rPr>
        <w:lastRenderedPageBreak/>
        <w:t>Support and personal development</w:t>
      </w:r>
    </w:p>
    <w:p w14:paraId="734A261A" w14:textId="665CEEE1" w:rsidR="00E10A22" w:rsidRPr="00FE6420" w:rsidRDefault="00E10A22" w:rsidP="00E10A22">
      <w:pPr>
        <w:rPr>
          <w:rFonts w:ascii="Switzer" w:eastAsia="Times" w:hAnsi="Switzer"/>
          <w:color w:val="000000" w:themeColor="text1"/>
          <w:sz w:val="24"/>
          <w:szCs w:val="24"/>
        </w:rPr>
      </w:pPr>
      <w:r w:rsidRPr="00FE6420">
        <w:rPr>
          <w:rFonts w:ascii="Switzer" w:eastAsia="Times" w:hAnsi="Switzer"/>
          <w:color w:val="000000" w:themeColor="text1"/>
          <w:sz w:val="24"/>
          <w:szCs w:val="24"/>
        </w:rPr>
        <w:t xml:space="preserve">We will provide you with ongoing support and development opportunities. You will have a main contact at the </w:t>
      </w:r>
      <w:r w:rsidR="00FE6420" w:rsidRPr="00FE6420">
        <w:rPr>
          <w:rFonts w:ascii="Switzer" w:eastAsia="Times" w:hAnsi="Switzer"/>
          <w:color w:val="000000" w:themeColor="text1"/>
          <w:sz w:val="24"/>
          <w:szCs w:val="24"/>
        </w:rPr>
        <w:t>F</w:t>
      </w:r>
      <w:r w:rsidRPr="00FE6420">
        <w:rPr>
          <w:rFonts w:ascii="Switzer" w:eastAsia="Times" w:hAnsi="Switzer"/>
          <w:color w:val="000000" w:themeColor="text1"/>
          <w:sz w:val="24"/>
          <w:szCs w:val="24"/>
        </w:rPr>
        <w:t>ood</w:t>
      </w:r>
      <w:bookmarkStart w:id="0" w:name="_Int_BN2ch8Vp"/>
      <w:r w:rsidRPr="00FE6420">
        <w:rPr>
          <w:rFonts w:ascii="Switzer" w:eastAsia="Times" w:hAnsi="Switzer"/>
          <w:color w:val="000000" w:themeColor="text1"/>
          <w:sz w:val="24"/>
          <w:szCs w:val="24"/>
        </w:rPr>
        <w:t>bank</w:t>
      </w:r>
      <w:bookmarkEnd w:id="0"/>
      <w:r w:rsidRPr="00FE6420">
        <w:rPr>
          <w:rFonts w:ascii="Switzer" w:eastAsia="Times" w:hAnsi="Switzer"/>
          <w:color w:val="000000" w:themeColor="text1"/>
          <w:sz w:val="24"/>
          <w:szCs w:val="24"/>
        </w:rPr>
        <w:t xml:space="preserve"> and we are happy to arrange a taster session for you to meet other volunteers and to find out more about the role and the foodbank. </w:t>
      </w:r>
    </w:p>
    <w:p w14:paraId="7EA4B9F0" w14:textId="77777777" w:rsidR="00E10A22" w:rsidRPr="00FE6420" w:rsidRDefault="00E10A22" w:rsidP="00E10A22">
      <w:pPr>
        <w:rPr>
          <w:rFonts w:ascii="Switzer" w:hAnsi="Switzer"/>
        </w:rPr>
      </w:pPr>
    </w:p>
    <w:p w14:paraId="7E65F1C4" w14:textId="77777777" w:rsidR="004A5C15" w:rsidRPr="00FE6420" w:rsidRDefault="004A5C15">
      <w:pPr>
        <w:rPr>
          <w:rFonts w:ascii="Switzer" w:hAnsi="Switzer"/>
        </w:rPr>
      </w:pPr>
    </w:p>
    <w:sectPr w:rsidR="004A5C15" w:rsidRPr="00FE6420" w:rsidSect="00E10A2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11FFC" w14:textId="77777777" w:rsidR="00767E5B" w:rsidRDefault="00767E5B">
      <w:pPr>
        <w:spacing w:after="0" w:line="240" w:lineRule="auto"/>
      </w:pPr>
      <w:r>
        <w:separator/>
      </w:r>
    </w:p>
  </w:endnote>
  <w:endnote w:type="continuationSeparator" w:id="0">
    <w:p w14:paraId="4E4CD1E9" w14:textId="77777777" w:rsidR="00767E5B" w:rsidRDefault="00767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witzer">
    <w:panose1 w:val="00000000000000000000"/>
    <w:charset w:val="00"/>
    <w:family w:val="modern"/>
    <w:notTrueType/>
    <w:pitch w:val="variable"/>
    <w:sig w:usb0="80000007" w:usb1="1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78CC7" w14:textId="77777777" w:rsidR="00767E5B" w:rsidRDefault="00767E5B">
      <w:pPr>
        <w:spacing w:after="0" w:line="240" w:lineRule="auto"/>
      </w:pPr>
      <w:r>
        <w:separator/>
      </w:r>
    </w:p>
  </w:footnote>
  <w:footnote w:type="continuationSeparator" w:id="0">
    <w:p w14:paraId="48A3DEF5" w14:textId="77777777" w:rsidR="00767E5B" w:rsidRDefault="00767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601EC"/>
    <w:multiLevelType w:val="multilevel"/>
    <w:tmpl w:val="F830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C8011E"/>
    <w:multiLevelType w:val="hybridMultilevel"/>
    <w:tmpl w:val="1B7228E0"/>
    <w:lvl w:ilvl="0" w:tplc="22545BD6">
      <w:numFmt w:val="bullet"/>
      <w:lvlText w:val="•"/>
      <w:lvlJc w:val="left"/>
      <w:pPr>
        <w:ind w:left="1440" w:hanging="72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845C95"/>
    <w:multiLevelType w:val="multilevel"/>
    <w:tmpl w:val="25741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9F5842"/>
    <w:multiLevelType w:val="hybridMultilevel"/>
    <w:tmpl w:val="38F6C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214F8"/>
    <w:multiLevelType w:val="hybridMultilevel"/>
    <w:tmpl w:val="2F3C99D4"/>
    <w:lvl w:ilvl="0" w:tplc="07C43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C428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6E1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242C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CAF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5AC3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02C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C89F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DAC4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73EA6"/>
    <w:multiLevelType w:val="hybridMultilevel"/>
    <w:tmpl w:val="78C22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9474E"/>
    <w:multiLevelType w:val="multilevel"/>
    <w:tmpl w:val="6982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16793F"/>
    <w:multiLevelType w:val="hybridMultilevel"/>
    <w:tmpl w:val="26D4D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51182"/>
    <w:multiLevelType w:val="hybridMultilevel"/>
    <w:tmpl w:val="9D66C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65B64"/>
    <w:multiLevelType w:val="hybridMultilevel"/>
    <w:tmpl w:val="854AF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F7F3F"/>
    <w:multiLevelType w:val="hybridMultilevel"/>
    <w:tmpl w:val="C6BC9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B4BAB"/>
    <w:multiLevelType w:val="hybridMultilevel"/>
    <w:tmpl w:val="3AFAE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969DB"/>
    <w:multiLevelType w:val="multilevel"/>
    <w:tmpl w:val="A014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A752756"/>
    <w:multiLevelType w:val="multilevel"/>
    <w:tmpl w:val="83DE6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26546184">
    <w:abstractNumId w:val="4"/>
  </w:num>
  <w:num w:numId="2" w16cid:durableId="407313027">
    <w:abstractNumId w:val="5"/>
  </w:num>
  <w:num w:numId="3" w16cid:durableId="1189561754">
    <w:abstractNumId w:val="10"/>
  </w:num>
  <w:num w:numId="4" w16cid:durableId="401416388">
    <w:abstractNumId w:val="7"/>
  </w:num>
  <w:num w:numId="5" w16cid:durableId="1138038667">
    <w:abstractNumId w:val="11"/>
  </w:num>
  <w:num w:numId="6" w16cid:durableId="70927942">
    <w:abstractNumId w:val="2"/>
  </w:num>
  <w:num w:numId="7" w16cid:durableId="501312385">
    <w:abstractNumId w:val="13"/>
  </w:num>
  <w:num w:numId="8" w16cid:durableId="545337630">
    <w:abstractNumId w:val="6"/>
  </w:num>
  <w:num w:numId="9" w16cid:durableId="1017198147">
    <w:abstractNumId w:val="12"/>
  </w:num>
  <w:num w:numId="10" w16cid:durableId="1570995846">
    <w:abstractNumId w:val="0"/>
  </w:num>
  <w:num w:numId="11" w16cid:durableId="1404403321">
    <w:abstractNumId w:val="1"/>
  </w:num>
  <w:num w:numId="12" w16cid:durableId="1753358841">
    <w:abstractNumId w:val="9"/>
  </w:num>
  <w:num w:numId="13" w16cid:durableId="2143158306">
    <w:abstractNumId w:val="8"/>
  </w:num>
  <w:num w:numId="14" w16cid:durableId="2950622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A22"/>
    <w:rsid w:val="000244E1"/>
    <w:rsid w:val="00090F2C"/>
    <w:rsid w:val="000B2F30"/>
    <w:rsid w:val="000B4599"/>
    <w:rsid w:val="000D54B4"/>
    <w:rsid w:val="000F2786"/>
    <w:rsid w:val="0010054C"/>
    <w:rsid w:val="001065F4"/>
    <w:rsid w:val="00107641"/>
    <w:rsid w:val="00162F2D"/>
    <w:rsid w:val="0017192A"/>
    <w:rsid w:val="00186895"/>
    <w:rsid w:val="00187D49"/>
    <w:rsid w:val="001B645E"/>
    <w:rsid w:val="001C5369"/>
    <w:rsid w:val="001D7CC5"/>
    <w:rsid w:val="00227D2A"/>
    <w:rsid w:val="0028623F"/>
    <w:rsid w:val="00300A81"/>
    <w:rsid w:val="0033180F"/>
    <w:rsid w:val="00380892"/>
    <w:rsid w:val="00387C19"/>
    <w:rsid w:val="00387E6B"/>
    <w:rsid w:val="003C6D3C"/>
    <w:rsid w:val="003E6320"/>
    <w:rsid w:val="003F5070"/>
    <w:rsid w:val="00416B6E"/>
    <w:rsid w:val="004A57C0"/>
    <w:rsid w:val="004A5C15"/>
    <w:rsid w:val="005127A3"/>
    <w:rsid w:val="00544A73"/>
    <w:rsid w:val="00546B17"/>
    <w:rsid w:val="005820A0"/>
    <w:rsid w:val="005E689E"/>
    <w:rsid w:val="00610814"/>
    <w:rsid w:val="0062759C"/>
    <w:rsid w:val="006278A4"/>
    <w:rsid w:val="00631DE8"/>
    <w:rsid w:val="00632D27"/>
    <w:rsid w:val="006814E5"/>
    <w:rsid w:val="00705C97"/>
    <w:rsid w:val="00767E5B"/>
    <w:rsid w:val="00792494"/>
    <w:rsid w:val="00794F70"/>
    <w:rsid w:val="007C6242"/>
    <w:rsid w:val="007D27E3"/>
    <w:rsid w:val="007E1DE9"/>
    <w:rsid w:val="00811C8F"/>
    <w:rsid w:val="00830B5E"/>
    <w:rsid w:val="008437E9"/>
    <w:rsid w:val="00857BBF"/>
    <w:rsid w:val="0088228A"/>
    <w:rsid w:val="008965CD"/>
    <w:rsid w:val="008A6B70"/>
    <w:rsid w:val="008D3305"/>
    <w:rsid w:val="00907E46"/>
    <w:rsid w:val="009736F5"/>
    <w:rsid w:val="00A1333C"/>
    <w:rsid w:val="00A34F9C"/>
    <w:rsid w:val="00A431DB"/>
    <w:rsid w:val="00A95207"/>
    <w:rsid w:val="00AA228C"/>
    <w:rsid w:val="00AA4724"/>
    <w:rsid w:val="00B03C50"/>
    <w:rsid w:val="00B04352"/>
    <w:rsid w:val="00B07F82"/>
    <w:rsid w:val="00B303B7"/>
    <w:rsid w:val="00B32AF7"/>
    <w:rsid w:val="00B45A7B"/>
    <w:rsid w:val="00B55AA7"/>
    <w:rsid w:val="00BD77EC"/>
    <w:rsid w:val="00BE2505"/>
    <w:rsid w:val="00C15182"/>
    <w:rsid w:val="00C252A2"/>
    <w:rsid w:val="00C56ECC"/>
    <w:rsid w:val="00C66953"/>
    <w:rsid w:val="00C8027E"/>
    <w:rsid w:val="00C802EA"/>
    <w:rsid w:val="00C81169"/>
    <w:rsid w:val="00C85592"/>
    <w:rsid w:val="00C85F43"/>
    <w:rsid w:val="00C95FB0"/>
    <w:rsid w:val="00C97AB2"/>
    <w:rsid w:val="00CB61B1"/>
    <w:rsid w:val="00CD38A8"/>
    <w:rsid w:val="00D0234E"/>
    <w:rsid w:val="00D150EB"/>
    <w:rsid w:val="00D175FF"/>
    <w:rsid w:val="00D33AB4"/>
    <w:rsid w:val="00DC745A"/>
    <w:rsid w:val="00DF5A40"/>
    <w:rsid w:val="00E10A22"/>
    <w:rsid w:val="00E303F6"/>
    <w:rsid w:val="00E74BBD"/>
    <w:rsid w:val="00E86CFF"/>
    <w:rsid w:val="00EB5D41"/>
    <w:rsid w:val="00EF07F6"/>
    <w:rsid w:val="00F639C6"/>
    <w:rsid w:val="00F64D0D"/>
    <w:rsid w:val="00F85960"/>
    <w:rsid w:val="00FE6420"/>
    <w:rsid w:val="00FE6B8C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E04E1"/>
  <w15:chartTrackingRefBased/>
  <w15:docId w15:val="{879B1195-7680-4F08-913E-30A9B2AC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A22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0A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0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0A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0A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A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A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A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A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A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A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0A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0A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0A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A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A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A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A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A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0A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0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A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0A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0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0A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0A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0A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A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A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0A22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E10A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A22"/>
    <w:rPr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32D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D27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88079c-ad8d-4f08-b9b3-fbde15bf9ee7">
      <Terms xmlns="http://schemas.microsoft.com/office/infopath/2007/PartnerControls"/>
    </lcf76f155ced4ddcb4097134ff3c332f>
    <TaxCatchAll xmlns="0af755fd-323b-4a8e-95ad-30e6fcf96f4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7A008020060498A7BEA4DD06766DC" ma:contentTypeVersion="18" ma:contentTypeDescription="Create a new document." ma:contentTypeScope="" ma:versionID="df419c38dce465852d8fefcb3a61244c">
  <xsd:schema xmlns:xsd="http://www.w3.org/2001/XMLSchema" xmlns:xs="http://www.w3.org/2001/XMLSchema" xmlns:p="http://schemas.microsoft.com/office/2006/metadata/properties" xmlns:ns2="0af755fd-323b-4a8e-95ad-30e6fcf96f41" xmlns:ns3="1c88079c-ad8d-4f08-b9b3-fbde15bf9ee7" targetNamespace="http://schemas.microsoft.com/office/2006/metadata/properties" ma:root="true" ma:fieldsID="264b2a75332229dace217ce6d4a22538" ns2:_="" ns3:_="">
    <xsd:import namespace="0af755fd-323b-4a8e-95ad-30e6fcf96f41"/>
    <xsd:import namespace="1c88079c-ad8d-4f08-b9b3-fbde15bf9e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755fd-323b-4a8e-95ad-30e6fcf96f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d572089-fba6-4c49-87f3-3b89623954b7}" ma:internalName="TaxCatchAll" ma:showField="CatchAllData" ma:web="0af755fd-323b-4a8e-95ad-30e6fcf96f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079c-ad8d-4f08-b9b3-fbde15bf9e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62bf7ad-80be-4627-aa95-0d14b2bbd7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84DC2B-85BB-470E-9B8C-306F514E78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60BF08-8C8E-40D8-8AA3-831B2007F38C}">
  <ds:schemaRefs>
    <ds:schemaRef ds:uri="http://schemas.microsoft.com/office/2006/metadata/properties"/>
    <ds:schemaRef ds:uri="http://schemas.microsoft.com/office/infopath/2007/PartnerControls"/>
    <ds:schemaRef ds:uri="1c88079c-ad8d-4f08-b9b3-fbde15bf9ee7"/>
    <ds:schemaRef ds:uri="0af755fd-323b-4a8e-95ad-30e6fcf96f41"/>
  </ds:schemaRefs>
</ds:datastoreItem>
</file>

<file path=customXml/itemProps3.xml><?xml version="1.0" encoding="utf-8"?>
<ds:datastoreItem xmlns:ds="http://schemas.openxmlformats.org/officeDocument/2006/customXml" ds:itemID="{2698E4A1-EC20-4D99-BEF9-28385E09DE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4C47E8-0C74-46B9-A611-F22C9ECF2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755fd-323b-4a8e-95ad-30e6fcf96f41"/>
    <ds:schemaRef ds:uri="1c88079c-ad8d-4f08-b9b3-fbde15bf9e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 Bordoloi</dc:creator>
  <cp:keywords/>
  <dc:description/>
  <cp:lastModifiedBy>Kate McIntosh</cp:lastModifiedBy>
  <cp:revision>2</cp:revision>
  <dcterms:created xsi:type="dcterms:W3CDTF">2025-07-15T15:37:00Z</dcterms:created>
  <dcterms:modified xsi:type="dcterms:W3CDTF">2025-07-15T15:37:00Z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0x0101004597A008020060498A7BEA4DD06766DC</vt:lpwstr>
  </property>
</Properties>
</file>